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2"/>
        </w:rPr>
      </w:pPr>
    </w:p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81.9pt;height:24.3pt;mso-position-horizontal-relative:char;mso-position-vertical-relative:line" type="#_x0000_t202" id="docshape4" filled="true" fillcolor="#000066" stroked="false">
            <w10:anchorlock/>
            <v:textbox inset="0,0,0,0">
              <w:txbxContent>
                <w:p>
                  <w:pPr>
                    <w:spacing w:before="133"/>
                    <w:ind w:left="218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FFFFFF"/>
                      <w:sz w:val="22"/>
                    </w:rPr>
                    <w:t>REGISTRO</w:t>
                  </w:r>
                  <w:r>
                    <w:rPr>
                      <w:b/>
                      <w:color w:val="FFFFFF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DE</w:t>
                  </w:r>
                  <w:r>
                    <w:rPr>
                      <w:b/>
                      <w:color w:val="FFFFFF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ACTIVIDADES</w:t>
                  </w:r>
                  <w:r>
                    <w:rPr>
                      <w:b/>
                      <w:color w:val="FFFFFF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COMO</w:t>
                  </w:r>
                  <w:r>
                    <w:rPr>
                      <w:b/>
                      <w:color w:val="FFFFFF"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RESPONSABLE</w:t>
                  </w:r>
                  <w:r>
                    <w:rPr>
                      <w:b/>
                      <w:color w:val="FFFFFF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DEL</w:t>
                  </w:r>
                  <w:r>
                    <w:rPr>
                      <w:b/>
                      <w:color w:val="FFFFFF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z w:val="22"/>
                    </w:rPr>
                    <w:t>TRATAMIENTO</w:t>
                  </w:r>
                  <w:r>
                    <w:rPr>
                      <w:b/>
                      <w:color w:val="FFFFFF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22"/>
                    </w:rPr>
                    <w:t>(GENERAL)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70" w:after="0"/>
        <w:ind w:left="313" w:right="0" w:hanging="201"/>
        <w:jc w:val="left"/>
        <w:rPr>
          <w:b/>
          <w:sz w:val="18"/>
        </w:rPr>
      </w:pPr>
      <w:r>
        <w:rPr>
          <w:b/>
          <w:sz w:val="18"/>
        </w:rPr>
        <w:t>Identificación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organización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Responsable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tratamiento</w:t>
      </w:r>
    </w:p>
    <w:p>
      <w:pPr>
        <w:pStyle w:val="BodyText"/>
        <w:spacing w:before="3"/>
        <w:rPr>
          <w:b/>
          <w:sz w:val="20"/>
        </w:rPr>
      </w:pPr>
    </w:p>
    <w:p>
      <w:pPr>
        <w:spacing w:line="278" w:lineRule="auto" w:before="0"/>
        <w:ind w:left="113" w:right="0" w:firstLine="0"/>
        <w:jc w:val="left"/>
        <w:rPr>
          <w:sz w:val="18"/>
        </w:rPr>
      </w:pP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conformidad</w:t>
      </w:r>
      <w:r>
        <w:rPr>
          <w:spacing w:val="22"/>
          <w:sz w:val="18"/>
        </w:rPr>
        <w:t> </w:t>
      </w:r>
      <w:r>
        <w:rPr>
          <w:sz w:val="18"/>
        </w:rPr>
        <w:t>con</w:t>
      </w:r>
      <w:r>
        <w:rPr>
          <w:spacing w:val="22"/>
          <w:sz w:val="18"/>
        </w:rPr>
        <w:t> </w:t>
      </w:r>
      <w:r>
        <w:rPr>
          <w:sz w:val="18"/>
        </w:rPr>
        <w:t>lo</w:t>
      </w:r>
      <w:r>
        <w:rPr>
          <w:spacing w:val="22"/>
          <w:sz w:val="18"/>
        </w:rPr>
        <w:t> </w:t>
      </w:r>
      <w:r>
        <w:rPr>
          <w:sz w:val="18"/>
        </w:rPr>
        <w:t>dispuesto</w:t>
      </w:r>
      <w:r>
        <w:rPr>
          <w:spacing w:val="22"/>
          <w:sz w:val="18"/>
        </w:rPr>
        <w:t> </w:t>
      </w:r>
      <w:r>
        <w:rPr>
          <w:sz w:val="18"/>
        </w:rPr>
        <w:t>en</w:t>
      </w:r>
      <w:r>
        <w:rPr>
          <w:spacing w:val="22"/>
          <w:sz w:val="18"/>
        </w:rPr>
        <w:t> </w:t>
      </w:r>
      <w:r>
        <w:rPr>
          <w:sz w:val="18"/>
        </w:rPr>
        <w:t>el</w:t>
      </w:r>
      <w:r>
        <w:rPr>
          <w:spacing w:val="22"/>
          <w:sz w:val="18"/>
        </w:rPr>
        <w:t> </w:t>
      </w:r>
      <w:r>
        <w:rPr>
          <w:sz w:val="18"/>
        </w:rPr>
        <w:t>Reglamento</w:t>
      </w:r>
      <w:r>
        <w:rPr>
          <w:spacing w:val="22"/>
          <w:sz w:val="18"/>
        </w:rPr>
        <w:t> </w:t>
      </w:r>
      <w:r>
        <w:rPr>
          <w:sz w:val="18"/>
        </w:rPr>
        <w:t>(UE)</w:t>
      </w:r>
      <w:r>
        <w:rPr>
          <w:spacing w:val="22"/>
          <w:sz w:val="18"/>
        </w:rPr>
        <w:t> </w:t>
      </w:r>
      <w:r>
        <w:rPr>
          <w:sz w:val="18"/>
        </w:rPr>
        <w:t>2016/679,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27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abril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2016</w:t>
      </w:r>
      <w:r>
        <w:rPr>
          <w:spacing w:val="22"/>
          <w:sz w:val="18"/>
        </w:rPr>
        <w:t> </w:t>
      </w:r>
      <w:r>
        <w:rPr>
          <w:sz w:val="18"/>
        </w:rPr>
        <w:t>(GDPR),</w:t>
      </w:r>
      <w:r>
        <w:rPr>
          <w:spacing w:val="22"/>
          <w:sz w:val="18"/>
        </w:rPr>
        <w:t> </w:t>
      </w:r>
      <w:r>
        <w:rPr>
          <w:sz w:val="18"/>
        </w:rPr>
        <w:t>la</w:t>
      </w:r>
      <w:r>
        <w:rPr>
          <w:spacing w:val="22"/>
          <w:sz w:val="18"/>
        </w:rPr>
        <w:t> </w:t>
      </w:r>
      <w:r>
        <w:rPr>
          <w:sz w:val="18"/>
        </w:rPr>
        <w:t>organización Responsable del tratamiento es quien determina los fines y los medios del tratamiento de datos personales (Ficheros).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6928"/>
      </w:tblGrid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fiscal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Colegio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Oficial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Farmacéuticos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Palmas</w:t>
            </w:r>
          </w:p>
        </w:tc>
      </w:tr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NIF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Q3566002F</w:t>
            </w:r>
          </w:p>
        </w:tc>
      </w:tr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Actividad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Farmacéuticos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Calle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Venegas,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35001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Palmas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Canaria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(Las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Palmas)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Teléfono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928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333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366</w:t>
            </w:r>
          </w:p>
        </w:tc>
      </w:tr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hyperlink r:id="rId7">
              <w:r>
                <w:rPr>
                  <w:spacing w:val="-2"/>
                  <w:w w:val="105"/>
                  <w:sz w:val="16"/>
                </w:rPr>
                <w:t>coflaspalmas@redfarma.org</w:t>
              </w:r>
            </w:hyperlink>
          </w:p>
        </w:tc>
      </w:tr>
      <w:tr>
        <w:trPr>
          <w:trHeight w:val="345" w:hRule="atLeast"/>
        </w:trPr>
        <w:tc>
          <w:tcPr>
            <w:tcW w:w="2694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Marca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comercial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Colegio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Oficial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Farmacéuticos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Palmas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Web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coflaspalmas.es</w:t>
            </w:r>
          </w:p>
        </w:tc>
      </w:tr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Notificación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4"/>
                <w:sz w:val="16"/>
              </w:rPr>
              <w:t>AEPD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hyperlink r:id="rId8">
              <w:r>
                <w:rPr>
                  <w:spacing w:val="-2"/>
                  <w:w w:val="105"/>
                  <w:sz w:val="16"/>
                </w:rPr>
                <w:t>dpd@farmaceuticoslaspalmas.com</w:t>
              </w:r>
            </w:hyperlink>
          </w:p>
        </w:tc>
      </w:tr>
      <w:tr>
        <w:trPr>
          <w:trHeight w:val="345" w:hRule="atLeast"/>
        </w:trPr>
        <w:tc>
          <w:tcPr>
            <w:tcW w:w="2694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hyperlink r:id="rId8">
              <w:r>
                <w:rPr>
                  <w:spacing w:val="-2"/>
                  <w:w w:val="105"/>
                  <w:sz w:val="16"/>
                </w:rPr>
                <w:t>dpd@farmaceuticoslaspalmas.com</w:t>
              </w:r>
            </w:hyperlink>
          </w:p>
        </w:tc>
      </w:tr>
      <w:tr>
        <w:trPr>
          <w:trHeight w:val="345" w:hRule="atLeast"/>
        </w:trPr>
        <w:tc>
          <w:tcPr>
            <w:tcW w:w="269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Representante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...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Representante legal, María Loreto Gómez Guedes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(DSPO)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Torres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Lorenzo,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Carlota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Trujillo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Pérez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2"/>
                <w:sz w:val="16"/>
              </w:rPr>
              <w:t>(DSPP)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...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legal</w:t>
            </w:r>
          </w:p>
        </w:tc>
      </w:tr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76"/>
        <w:ind w:left="113" w:right="0" w:firstLine="0"/>
        <w:jc w:val="left"/>
        <w:rPr>
          <w:b/>
          <w:sz w:val="17"/>
        </w:rPr>
      </w:pPr>
      <w:r>
        <w:rPr>
          <w:b/>
          <w:sz w:val="17"/>
        </w:rPr>
        <w:t>Identificación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del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Delegado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protección</w:t>
      </w:r>
      <w:r>
        <w:rPr>
          <w:b/>
          <w:spacing w:val="1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17"/>
          <w:sz w:val="17"/>
        </w:rPr>
        <w:t> </w:t>
      </w:r>
      <w:r>
        <w:rPr>
          <w:b/>
          <w:sz w:val="17"/>
        </w:rPr>
        <w:t>datos</w:t>
      </w:r>
      <w:r>
        <w:rPr>
          <w:b/>
          <w:spacing w:val="16"/>
          <w:sz w:val="17"/>
        </w:rPr>
        <w:t> </w:t>
      </w:r>
      <w:r>
        <w:rPr>
          <w:b/>
          <w:spacing w:val="-2"/>
          <w:sz w:val="17"/>
        </w:rPr>
        <w:t>(DPO)</w:t>
      </w:r>
    </w:p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6928"/>
      </w:tblGrid>
      <w:tr>
        <w:trPr>
          <w:trHeight w:val="347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Nombre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Canadat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C/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Aguere,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38005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Tenerife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Nif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78692395B</w:t>
            </w:r>
          </w:p>
        </w:tc>
      </w:tr>
      <w:tr>
        <w:trPr>
          <w:trHeight w:val="348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Teléfono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647890165</w:t>
            </w:r>
          </w:p>
        </w:tc>
      </w:tr>
      <w:tr>
        <w:trPr>
          <w:trHeight w:val="348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6928" w:type="dxa"/>
          </w:tcPr>
          <w:p>
            <w:pPr>
              <w:pStyle w:val="TableParagraph"/>
              <w:rPr>
                <w:sz w:val="16"/>
              </w:rPr>
            </w:pPr>
            <w:hyperlink r:id="rId9">
              <w:r>
                <w:rPr>
                  <w:spacing w:val="-2"/>
                  <w:w w:val="105"/>
                  <w:sz w:val="16"/>
                </w:rPr>
                <w:t>dpd@canadat.es</w:t>
              </w:r>
            </w:hyperlink>
          </w:p>
        </w:tc>
      </w:tr>
      <w:tr>
        <w:trPr>
          <w:trHeight w:val="348" w:hRule="atLeast"/>
        </w:trPr>
        <w:tc>
          <w:tcPr>
            <w:tcW w:w="269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Web</w:t>
            </w:r>
          </w:p>
        </w:tc>
        <w:tc>
          <w:tcPr>
            <w:tcW w:w="692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3" w:right="0" w:hanging="201"/>
        <w:jc w:val="left"/>
        <w:rPr>
          <w:b/>
          <w:sz w:val="18"/>
        </w:rPr>
      </w:pPr>
      <w:r>
        <w:rPr>
          <w:b/>
          <w:sz w:val="18"/>
        </w:rPr>
        <w:t>Identificación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 los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tratamientos 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datos personales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tratados por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cuenta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propia</w:t>
      </w:r>
    </w:p>
    <w:p>
      <w:pPr>
        <w:pStyle w:val="BodyText"/>
        <w:spacing w:before="3"/>
        <w:rPr>
          <w:b/>
          <w:sz w:val="20"/>
        </w:rPr>
      </w:pPr>
    </w:p>
    <w:p>
      <w:pPr>
        <w:spacing w:line="278" w:lineRule="auto" w:before="0"/>
        <w:ind w:left="113" w:right="0" w:firstLine="0"/>
        <w:jc w:val="left"/>
        <w:rPr>
          <w:sz w:val="18"/>
        </w:rPr>
      </w:pPr>
      <w:r>
        <w:rPr>
          <w:sz w:val="18"/>
        </w:rPr>
        <w:t>Un</w:t>
      </w:r>
      <w:r>
        <w:rPr>
          <w:spacing w:val="59"/>
          <w:sz w:val="18"/>
        </w:rPr>
        <w:t> </w:t>
      </w:r>
      <w:r>
        <w:rPr>
          <w:sz w:val="18"/>
        </w:rPr>
        <w:t>fichero</w:t>
      </w:r>
      <w:r>
        <w:rPr>
          <w:spacing w:val="59"/>
          <w:sz w:val="18"/>
        </w:rPr>
        <w:t> </w:t>
      </w:r>
      <w:r>
        <w:rPr>
          <w:sz w:val="18"/>
        </w:rPr>
        <w:t>es</w:t>
      </w:r>
      <w:r>
        <w:rPr>
          <w:spacing w:val="59"/>
          <w:sz w:val="18"/>
        </w:rPr>
        <w:t> </w:t>
      </w:r>
      <w:r>
        <w:rPr>
          <w:sz w:val="18"/>
        </w:rPr>
        <w:t>un</w:t>
      </w:r>
      <w:r>
        <w:rPr>
          <w:spacing w:val="59"/>
          <w:sz w:val="18"/>
        </w:rPr>
        <w:t> </w:t>
      </w:r>
      <w:r>
        <w:rPr>
          <w:sz w:val="18"/>
        </w:rPr>
        <w:t>conjunto</w:t>
      </w:r>
      <w:r>
        <w:rPr>
          <w:spacing w:val="59"/>
          <w:sz w:val="18"/>
        </w:rPr>
        <w:t> </w:t>
      </w:r>
      <w:r>
        <w:rPr>
          <w:sz w:val="18"/>
        </w:rPr>
        <w:t>estructurado</w:t>
      </w:r>
      <w:r>
        <w:rPr>
          <w:spacing w:val="59"/>
          <w:sz w:val="18"/>
        </w:rPr>
        <w:t> </w:t>
      </w:r>
      <w:r>
        <w:rPr>
          <w:sz w:val="18"/>
        </w:rPr>
        <w:t>de</w:t>
      </w:r>
      <w:r>
        <w:rPr>
          <w:spacing w:val="59"/>
          <w:sz w:val="18"/>
        </w:rPr>
        <w:t> </w:t>
      </w:r>
      <w:r>
        <w:rPr>
          <w:sz w:val="18"/>
        </w:rPr>
        <w:t>datos</w:t>
      </w:r>
      <w:r>
        <w:rPr>
          <w:spacing w:val="59"/>
          <w:sz w:val="18"/>
        </w:rPr>
        <w:t> </w:t>
      </w:r>
      <w:r>
        <w:rPr>
          <w:sz w:val="18"/>
        </w:rPr>
        <w:t>personales</w:t>
      </w:r>
      <w:r>
        <w:rPr>
          <w:spacing w:val="59"/>
          <w:sz w:val="18"/>
        </w:rPr>
        <w:t> </w:t>
      </w:r>
      <w:r>
        <w:rPr>
          <w:sz w:val="18"/>
        </w:rPr>
        <w:t>accesibles</w:t>
      </w:r>
      <w:r>
        <w:rPr>
          <w:spacing w:val="59"/>
          <w:sz w:val="18"/>
        </w:rPr>
        <w:t> </w:t>
      </w:r>
      <w:r>
        <w:rPr>
          <w:sz w:val="18"/>
        </w:rPr>
        <w:t>con</w:t>
      </w:r>
      <w:r>
        <w:rPr>
          <w:spacing w:val="59"/>
          <w:sz w:val="18"/>
        </w:rPr>
        <w:t> </w:t>
      </w:r>
      <w:r>
        <w:rPr>
          <w:sz w:val="18"/>
        </w:rPr>
        <w:t>arreglo</w:t>
      </w:r>
      <w:r>
        <w:rPr>
          <w:spacing w:val="59"/>
          <w:sz w:val="18"/>
        </w:rPr>
        <w:t> </w:t>
      </w:r>
      <w:r>
        <w:rPr>
          <w:sz w:val="18"/>
        </w:rPr>
        <w:t>a</w:t>
      </w:r>
      <w:r>
        <w:rPr>
          <w:spacing w:val="59"/>
          <w:sz w:val="18"/>
        </w:rPr>
        <w:t> </w:t>
      </w:r>
      <w:r>
        <w:rPr>
          <w:sz w:val="18"/>
        </w:rPr>
        <w:t>criterios</w:t>
      </w:r>
      <w:r>
        <w:rPr>
          <w:spacing w:val="59"/>
          <w:sz w:val="18"/>
        </w:rPr>
        <w:t> </w:t>
      </w:r>
      <w:r>
        <w:rPr>
          <w:sz w:val="18"/>
        </w:rPr>
        <w:t>determinados</w:t>
      </w:r>
      <w:r>
        <w:rPr>
          <w:spacing w:val="59"/>
          <w:sz w:val="18"/>
        </w:rPr>
        <w:t> </w:t>
      </w:r>
      <w:r>
        <w:rPr>
          <w:sz w:val="18"/>
        </w:rPr>
        <w:t>y susceptibles de tratamiento para un fin específico.</w:t>
      </w:r>
    </w:p>
    <w:p>
      <w:pPr>
        <w:spacing w:after="0" w:line="278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794" w:footer="1278" w:top="2000" w:bottom="1460" w:left="1020" w:right="1020"/>
          <w:pgNumType w:start="1"/>
        </w:sectPr>
      </w:pP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6604"/>
      </w:tblGrid>
      <w:tr>
        <w:trPr>
          <w:trHeight w:val="287" w:hRule="atLeast"/>
        </w:trPr>
        <w:tc>
          <w:tcPr>
            <w:tcW w:w="3020" w:type="dxa"/>
            <w:shd w:val="clear" w:color="auto" w:fill="B9E6FF"/>
          </w:tcPr>
          <w:p>
            <w:pPr>
              <w:pStyle w:val="TableParagraph"/>
              <w:spacing w:before="54"/>
              <w:ind w:left="1193" w:right="117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Fichero</w:t>
            </w:r>
          </w:p>
        </w:tc>
        <w:tc>
          <w:tcPr>
            <w:tcW w:w="6604" w:type="dxa"/>
            <w:shd w:val="clear" w:color="auto" w:fill="B9E6FF"/>
          </w:tcPr>
          <w:p>
            <w:pPr>
              <w:pStyle w:val="TableParagraph"/>
              <w:spacing w:before="54"/>
              <w:ind w:left="2811" w:right="279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Descripción</w:t>
            </w:r>
          </w:p>
        </w:tc>
      </w:tr>
      <w:tr>
        <w:trPr>
          <w:trHeight w:val="377" w:hRule="atLeast"/>
        </w:trPr>
        <w:tc>
          <w:tcPr>
            <w:tcW w:w="3020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RR.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HH.</w:t>
            </w:r>
          </w:p>
        </w:tc>
        <w:tc>
          <w:tcPr>
            <w:tcW w:w="6604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administrativa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laboral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 personal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 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 organización</w:t>
            </w:r>
          </w:p>
        </w:tc>
      </w:tr>
      <w:tr>
        <w:trPr>
          <w:trHeight w:val="573" w:hRule="atLeast"/>
        </w:trPr>
        <w:tc>
          <w:tcPr>
            <w:tcW w:w="3020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PROVEEDORES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proveedores.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contacto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físicas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presten servicios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jurídica,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inclusive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individuales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CONTABLE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obligaciones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fiscales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contables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sujetas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actividad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económica</w:t>
            </w:r>
          </w:p>
        </w:tc>
      </w:tr>
      <w:tr>
        <w:trPr>
          <w:trHeight w:val="575" w:hRule="atLeast"/>
        </w:trPr>
        <w:tc>
          <w:tcPr>
            <w:tcW w:w="3020" w:type="dxa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CONTACTOS</w:t>
            </w:r>
          </w:p>
        </w:tc>
        <w:tc>
          <w:tcPr>
            <w:tcW w:w="6604" w:type="dxa"/>
          </w:tcPr>
          <w:p>
            <w:pPr>
              <w:pStyle w:val="TableParagraph"/>
              <w:spacing w:line="259" w:lineRule="auto" w:before="98"/>
              <w:ind w:left="97" w:right="1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Comunicación, información y gestión sobre productos y servicios. Incluye contactos </w:t>
            </w:r>
            <w:r>
              <w:rPr>
                <w:w w:val="105"/>
                <w:sz w:val="16"/>
              </w:rPr>
              <w:t>web y redes sociales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CURRÍCULUMS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769" w:hRule="atLeast"/>
        </w:trPr>
        <w:tc>
          <w:tcPr>
            <w:tcW w:w="3020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10"/>
              <w:ind w:left="97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JORNADA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6604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line="259" w:lineRule="auto" w:before="96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horario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cumplimiento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RDL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8/2019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 urgentes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lucha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precariedad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trabajo</w:t>
            </w:r>
          </w:p>
        </w:tc>
      </w:tr>
      <w:tr>
        <w:trPr>
          <w:trHeight w:val="570" w:hRule="atLeast"/>
        </w:trPr>
        <w:tc>
          <w:tcPr>
            <w:tcW w:w="3020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line="259" w:lineRule="auto"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PREVENCIÓN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RIESGOS LABORALES</w:t>
            </w:r>
          </w:p>
        </w:tc>
        <w:tc>
          <w:tcPr>
            <w:tcW w:w="6604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11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prevención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riesgos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HORARIO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entradas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empleados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instalaciones</w:t>
            </w:r>
          </w:p>
        </w:tc>
      </w:tr>
      <w:tr>
        <w:trPr>
          <w:trHeight w:val="377" w:hRule="atLeast"/>
        </w:trPr>
        <w:tc>
          <w:tcPr>
            <w:tcW w:w="3020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6604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inscrito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cursos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formativos</w:t>
            </w:r>
          </w:p>
        </w:tc>
      </w:tr>
      <w:tr>
        <w:trPr>
          <w:trHeight w:val="377" w:hRule="atLeast"/>
        </w:trPr>
        <w:tc>
          <w:tcPr>
            <w:tcW w:w="3020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EMBARGO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NÓMINAS</w:t>
            </w:r>
          </w:p>
        </w:tc>
        <w:tc>
          <w:tcPr>
            <w:tcW w:w="6604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embargos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solicitados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Administración</w:t>
            </w:r>
          </w:p>
        </w:tc>
      </w:tr>
      <w:tr>
        <w:trPr>
          <w:trHeight w:val="771" w:hRule="atLeast"/>
        </w:trPr>
        <w:tc>
          <w:tcPr>
            <w:tcW w:w="3020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12"/>
              <w:ind w:left="97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DENUNCIAS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INTERNAS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 w:before="98"/>
              <w:ind w:left="97" w:right="51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conocimiento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comisión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actos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conductas 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pudieran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contrarios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normativa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sectorial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fuera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aplicable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 la organización.</w:t>
            </w:r>
          </w:p>
        </w:tc>
      </w:tr>
      <w:tr>
        <w:trPr>
          <w:trHeight w:val="570" w:hRule="atLeast"/>
        </w:trPr>
        <w:tc>
          <w:tcPr>
            <w:tcW w:w="3020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11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DERECHOS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INTERESADO</w:t>
            </w:r>
          </w:p>
        </w:tc>
        <w:tc>
          <w:tcPr>
            <w:tcW w:w="6604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line="259" w:lineRule="auto" w:before="96"/>
              <w:ind w:left="97" w:right="51"/>
              <w:rPr>
                <w:sz w:val="16"/>
              </w:rPr>
            </w:pPr>
            <w:r>
              <w:rPr>
                <w:w w:val="105"/>
                <w:sz w:val="16"/>
              </w:rPr>
              <w:t>Atender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solicitudes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ciudadanos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establece el GDPR</w:t>
            </w:r>
          </w:p>
        </w:tc>
      </w:tr>
      <w:tr>
        <w:trPr>
          <w:trHeight w:val="573" w:hRule="atLeast"/>
        </w:trPr>
        <w:tc>
          <w:tcPr>
            <w:tcW w:w="3020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11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COOKIES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ANALÍTICAS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96"/>
              <w:ind w:left="97" w:right="148"/>
              <w:rPr>
                <w:sz w:val="16"/>
              </w:rPr>
            </w:pPr>
            <w:r>
              <w:rPr>
                <w:w w:val="105"/>
                <w:sz w:val="16"/>
              </w:rPr>
              <w:t>Analizar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hábitos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navegación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usuarios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visitan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página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 mejorar los servicios que se ofrecen</w:t>
            </w:r>
          </w:p>
        </w:tc>
      </w:tr>
      <w:tr>
        <w:trPr>
          <w:trHeight w:val="576" w:hRule="atLeast"/>
        </w:trPr>
        <w:tc>
          <w:tcPr>
            <w:tcW w:w="3020" w:type="dxa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FALLECIDOS</w:t>
            </w:r>
          </w:p>
        </w:tc>
        <w:tc>
          <w:tcPr>
            <w:tcW w:w="6604" w:type="dxa"/>
          </w:tcPr>
          <w:p>
            <w:pPr>
              <w:pStyle w:val="TableParagraph"/>
              <w:spacing w:line="259" w:lineRule="auto"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 personales de personas fallecidas. Incluye personas vinculadas al fallecido por </w:t>
            </w:r>
            <w:r>
              <w:rPr>
                <w:w w:val="105"/>
                <w:sz w:val="16"/>
              </w:rPr>
              <w:t>razones familiares o de hecho, herederos, etc.</w:t>
            </w:r>
          </w:p>
        </w:tc>
      </w:tr>
      <w:tr>
        <w:trPr>
          <w:trHeight w:val="377" w:hRule="atLeast"/>
        </w:trPr>
        <w:tc>
          <w:tcPr>
            <w:tcW w:w="3020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DICTÁMENES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VISADOS</w:t>
            </w:r>
          </w:p>
        </w:tc>
        <w:tc>
          <w:tcPr>
            <w:tcW w:w="6604" w:type="dxa"/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dictámenes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consultas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sobre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honorarios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solicitados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colegio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EXPEDIENTES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COLEGIADOS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DOCUMENTOS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>
        <w:trPr>
          <w:trHeight w:val="576" w:hRule="atLeast"/>
        </w:trPr>
        <w:tc>
          <w:tcPr>
            <w:tcW w:w="3020" w:type="dxa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BOLSA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EMPLEO</w:t>
            </w:r>
          </w:p>
        </w:tc>
        <w:tc>
          <w:tcPr>
            <w:tcW w:w="6604" w:type="dxa"/>
          </w:tcPr>
          <w:p>
            <w:pPr>
              <w:pStyle w:val="TableParagraph"/>
              <w:spacing w:line="259" w:lineRule="auto"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 incorporación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vacantes</w:t>
            </w:r>
          </w:p>
        </w:tc>
      </w:tr>
      <w:tr>
        <w:trPr>
          <w:trHeight w:val="576" w:hRule="atLeast"/>
        </w:trPr>
        <w:tc>
          <w:tcPr>
            <w:tcW w:w="3020" w:type="dxa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COLEGIADOS</w:t>
            </w:r>
          </w:p>
        </w:tc>
        <w:tc>
          <w:tcPr>
            <w:tcW w:w="6604" w:type="dxa"/>
          </w:tcPr>
          <w:p>
            <w:pPr>
              <w:pStyle w:val="TableParagraph"/>
              <w:spacing w:line="259" w:lineRule="auto"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legales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estatutarias atribuidas al colegio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EXPEDIENTES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COLEGIADOS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>
        <w:trPr>
          <w:trHeight w:val="375" w:hRule="atLeast"/>
        </w:trPr>
        <w:tc>
          <w:tcPr>
            <w:tcW w:w="3020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DOCUMENTOS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>
        <w:trPr>
          <w:trHeight w:val="576" w:hRule="atLeast"/>
        </w:trPr>
        <w:tc>
          <w:tcPr>
            <w:tcW w:w="3020" w:type="dxa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BOLSA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EMPLEO</w:t>
            </w:r>
          </w:p>
        </w:tc>
        <w:tc>
          <w:tcPr>
            <w:tcW w:w="6604" w:type="dxa"/>
          </w:tcPr>
          <w:p>
            <w:pPr>
              <w:pStyle w:val="TableParagraph"/>
              <w:spacing w:line="259" w:lineRule="auto"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 incorporación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ocupación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vacantes</w:t>
            </w:r>
          </w:p>
        </w:tc>
      </w:tr>
      <w:tr>
        <w:trPr>
          <w:trHeight w:val="573" w:hRule="atLeast"/>
        </w:trPr>
        <w:tc>
          <w:tcPr>
            <w:tcW w:w="3020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VISADOS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visados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intervención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cumplir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 funciones atribuidas legal y estatutariamente al colegio</w:t>
            </w:r>
          </w:p>
        </w:tc>
      </w:tr>
      <w:tr>
        <w:trPr>
          <w:trHeight w:val="573" w:hRule="atLeast"/>
        </w:trPr>
        <w:tc>
          <w:tcPr>
            <w:tcW w:w="3020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COLEGIADOS </w:t>
            </w:r>
            <w:r>
              <w:rPr>
                <w:w w:val="105"/>
                <w:sz w:val="16"/>
              </w:rPr>
              <w:t>VENTANILLA ÚNICA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11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localización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por parte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usuarios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consumidores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3" w:right="0" w:hanging="201"/>
        <w:jc w:val="left"/>
        <w:rPr>
          <w:b/>
          <w:sz w:val="18"/>
        </w:rPr>
      </w:pPr>
      <w:r>
        <w:rPr>
          <w:b/>
          <w:sz w:val="18"/>
        </w:rPr>
        <w:t>Registro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actividades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tratamiento</w:t>
      </w:r>
    </w:p>
    <w:p>
      <w:pPr>
        <w:pStyle w:val="BodyText"/>
        <w:spacing w:before="3"/>
        <w:rPr>
          <w:b/>
          <w:sz w:val="20"/>
        </w:rPr>
      </w:pPr>
    </w:p>
    <w:p>
      <w:pPr>
        <w:spacing w:line="278" w:lineRule="auto" w:before="0"/>
        <w:ind w:left="113" w:right="109" w:firstLine="0"/>
        <w:jc w:val="both"/>
        <w:rPr>
          <w:sz w:val="18"/>
        </w:rPr>
      </w:pPr>
      <w:r>
        <w:rPr>
          <w:sz w:val="18"/>
        </w:rPr>
        <w:t>De conformidad con el artículo 30 del Reglamento (UE) 2016/679, de 27 de abril de 2016 (GDPR), la Organización deberá llevar y conservar actualizado un Registro de las actividades de tratamiento efectuadas bajo su responsabilidad, en formato electrónico, que contenga:</w:t>
      </w:r>
    </w:p>
    <w:p>
      <w:pPr>
        <w:pStyle w:val="BodyText"/>
        <w:spacing w:before="10"/>
      </w:pPr>
    </w:p>
    <w:p>
      <w:pPr>
        <w:pStyle w:val="BodyText"/>
        <w:spacing w:line="290" w:lineRule="auto"/>
        <w:ind w:left="713"/>
      </w:pPr>
      <w:r>
        <w:rPr/>
        <w:pict>
          <v:shape style="position:absolute;margin-left:77.593002pt;margin-top:3.295918pt;width:3.6pt;height:3.6pt;mso-position-horizontal-relative:page;mso-position-vertical-relative:paragraph;z-index:15729152" id="docshape5" coordorigin="1552,66" coordsize="72,72" path="m1588,66l1574,69,1562,76,1555,88,1552,102,1555,116,1562,127,1574,135,1588,138,1602,135,1613,127,1621,116,1624,102,1621,88,1613,76,1602,69,1588,66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Nombre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datos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contacto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Responsable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tratamiento</w:t>
      </w:r>
      <w:r>
        <w:rPr>
          <w:spacing w:val="-10"/>
          <w:w w:val="105"/>
        </w:rPr>
        <w:t> </w:t>
      </w:r>
      <w:r>
        <w:rPr>
          <w:w w:val="105"/>
        </w:rPr>
        <w:t>y,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su</w:t>
      </w:r>
      <w:r>
        <w:rPr>
          <w:spacing w:val="-10"/>
          <w:w w:val="105"/>
        </w:rPr>
        <w:t> </w:t>
      </w:r>
      <w:r>
        <w:rPr>
          <w:w w:val="105"/>
        </w:rPr>
        <w:t>caso,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Corresponsable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0"/>
          <w:w w:val="105"/>
        </w:rPr>
        <w:t> </w:t>
      </w:r>
      <w:r>
        <w:rPr>
          <w:w w:val="105"/>
        </w:rPr>
        <w:t>tratamiento,</w:t>
      </w:r>
      <w:r>
        <w:rPr>
          <w:spacing w:val="-10"/>
          <w:w w:val="105"/>
        </w:rPr>
        <w:t> </w:t>
      </w:r>
      <w:r>
        <w:rPr>
          <w:w w:val="105"/>
        </w:rPr>
        <w:t>del Representante del Responsable y del Delegado de protección de datos (DPO).</w:t>
      </w:r>
    </w:p>
    <w:p>
      <w:pPr>
        <w:pStyle w:val="BodyText"/>
        <w:spacing w:line="194" w:lineRule="exact"/>
        <w:ind w:left="713"/>
      </w:pPr>
      <w:r>
        <w:rPr/>
        <w:pict>
          <v:shape style="position:absolute;margin-left:77.593002pt;margin-top:3.217427pt;width:3.6pt;height:3.6pt;mso-position-horizontal-relative:page;mso-position-vertical-relative:paragraph;z-index:15729664" id="docshape6" coordorigin="1552,64" coordsize="72,72" path="m1588,64l1574,67,1562,75,1555,86,1552,100,1555,114,1562,126,1574,134,1588,136,1602,134,1613,126,1621,114,1624,100,1621,86,1613,75,1602,67,1588,6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Fines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tratamiento.</w:t>
      </w:r>
    </w:p>
    <w:p>
      <w:pPr>
        <w:pStyle w:val="BodyText"/>
        <w:spacing w:line="290" w:lineRule="auto" w:before="40"/>
        <w:ind w:left="713" w:right="5587"/>
      </w:pPr>
      <w:r>
        <w:rPr/>
        <w:pict>
          <v:shape style="position:absolute;margin-left:77.593002pt;margin-top:5.295881pt;width:3.6pt;height:3.6pt;mso-position-horizontal-relative:page;mso-position-vertical-relative:paragraph;z-index:15730176" id="docshape7" coordorigin="1552,106" coordsize="72,72" path="m1588,106l1574,109,1562,116,1555,128,1552,142,1555,156,1562,167,1574,175,1588,178,1602,175,1613,167,1621,156,1624,142,1621,128,1613,116,1602,109,1588,1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593002pt;margin-top:17.083881pt;width:3.6pt;height:3.6pt;mso-position-horizontal-relative:page;mso-position-vertical-relative:paragraph;z-index:15730688" id="docshape8" coordorigin="1552,342" coordsize="72,72" path="m1588,342l1574,345,1562,352,1555,364,1552,378,1555,392,1562,403,1574,411,1588,414,1602,411,1613,403,1621,392,1624,378,1621,364,1613,352,1602,345,1588,342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Descripción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3"/>
          <w:w w:val="105"/>
        </w:rPr>
        <w:t> </w:t>
      </w:r>
      <w:r>
        <w:rPr>
          <w:w w:val="105"/>
        </w:rPr>
        <w:t>categorías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interesados. Descripción de las categorías de datos.</w:t>
      </w:r>
    </w:p>
    <w:p>
      <w:pPr>
        <w:pStyle w:val="BodyText"/>
        <w:spacing w:line="194" w:lineRule="exact"/>
        <w:ind w:left="713"/>
      </w:pPr>
      <w:r>
        <w:rPr/>
        <w:pict>
          <v:shape style="position:absolute;margin-left:77.593002pt;margin-top:3.21739pt;width:3.6pt;height:3.6pt;mso-position-horizontal-relative:page;mso-position-vertical-relative:paragraph;z-index:15731200" id="docshape9" coordorigin="1552,64" coordsize="72,72" path="m1588,64l1574,67,1562,75,1555,86,1552,100,1555,114,1562,126,1574,134,1588,136,1602,134,1613,126,1621,114,1624,100,1621,86,1613,75,1602,67,1588,64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Categorías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Destinatarios.</w:t>
      </w:r>
    </w:p>
    <w:p>
      <w:pPr>
        <w:pStyle w:val="BodyText"/>
        <w:spacing w:line="290" w:lineRule="auto" w:before="41"/>
        <w:ind w:left="713"/>
      </w:pPr>
      <w:r>
        <w:rPr/>
        <w:pict>
          <v:shape style="position:absolute;margin-left:77.593002pt;margin-top:5.346882pt;width:3.6pt;height:3.6pt;mso-position-horizontal-relative:page;mso-position-vertical-relative:paragraph;z-index:15731712" id="docshape10" coordorigin="1552,107" coordsize="72,72" path="m1588,107l1574,110,1562,117,1555,129,1552,143,1555,157,1562,168,1574,176,1588,179,1602,176,1613,168,1621,157,1624,143,1621,129,1613,117,1602,110,1588,107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Transferencias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datos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terceros</w:t>
      </w:r>
      <w:r>
        <w:rPr>
          <w:spacing w:val="-11"/>
          <w:w w:val="105"/>
        </w:rPr>
        <w:t> </w:t>
      </w:r>
      <w:r>
        <w:rPr>
          <w:w w:val="105"/>
        </w:rPr>
        <w:t>países,</w:t>
      </w:r>
      <w:r>
        <w:rPr>
          <w:spacing w:val="-11"/>
          <w:w w:val="105"/>
        </w:rPr>
        <w:t> </w:t>
      </w:r>
      <w:r>
        <w:rPr>
          <w:w w:val="105"/>
        </w:rPr>
        <w:t>con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identificación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mismos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documentación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garantías </w:t>
      </w:r>
      <w:r>
        <w:rPr>
          <w:spacing w:val="-2"/>
          <w:w w:val="105"/>
        </w:rPr>
        <w:t>adecuadas.</w:t>
      </w:r>
    </w:p>
    <w:p>
      <w:pPr>
        <w:pStyle w:val="BodyText"/>
        <w:spacing w:line="194" w:lineRule="exact"/>
        <w:ind w:left="713"/>
      </w:pPr>
      <w:r>
        <w:rPr/>
        <w:pict>
          <v:shape style="position:absolute;margin-left:77.593002pt;margin-top:3.218391pt;width:3.6pt;height:3.6pt;mso-position-horizontal-relative:page;mso-position-vertical-relative:paragraph;z-index:15732224" id="docshape11" coordorigin="1552,64" coordsize="72,72" path="m1588,64l1574,67,1562,75,1555,86,1552,100,1555,114,1562,126,1574,134,1588,136,1602,134,1613,126,1621,114,1624,100,1621,86,1613,75,1602,67,1588,64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Cuando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posible:</w:t>
      </w:r>
    </w:p>
    <w:p>
      <w:pPr>
        <w:pStyle w:val="BodyText"/>
        <w:spacing w:line="290" w:lineRule="auto" w:before="40"/>
        <w:ind w:left="1313" w:right="1899"/>
      </w:pPr>
      <w:r>
        <w:rPr/>
        <w:pict>
          <v:shape style="position:absolute;margin-left:107.742996pt;margin-top:5.446906pt;width:3.3pt;height:3.3pt;mso-position-horizontal-relative:page;mso-position-vertical-relative:paragraph;z-index:15732736" id="docshape12" coordorigin="2155,109" coordsize="66,66" path="m2221,142l2218,129,2211,119,2201,112,2188,109,2175,112,2165,119,2157,129,2155,142,2157,155,2165,165,2175,172,2188,175,2201,172,2211,165,2218,155,2221,142e" filled="false" stroked="true" strokeweight=".3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07.742996pt;margin-top:17.233906pt;width:3.3pt;height:3.3pt;mso-position-horizontal-relative:page;mso-position-vertical-relative:paragraph;z-index:15733248" id="docshape13" coordorigin="2155,345" coordsize="66,66" path="m2221,378l2218,365,2211,354,2201,347,2188,345,2175,347,2165,354,2157,365,2155,378,2157,391,2165,401,2175,408,2188,411,2201,408,2211,401,2218,391,2221,378e" filled="false" stroked="true" strokeweight=".3pt" strokecolor="#000000">
            <v:path arrowok="t"/>
            <v:stroke dashstyle="solid"/>
            <w10:wrap type="none"/>
          </v:shape>
        </w:pict>
      </w:r>
      <w:r>
        <w:rPr>
          <w:w w:val="105"/>
        </w:rPr>
        <w:t>Plazos previstos para la supresión de las diferentes categorías de datos. Descripción</w:t>
      </w:r>
      <w:r>
        <w:rPr>
          <w:spacing w:val="-13"/>
          <w:w w:val="105"/>
        </w:rPr>
        <w:t> </w:t>
      </w:r>
      <w:r>
        <w:rPr>
          <w:w w:val="105"/>
        </w:rPr>
        <w:t>general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medidas</w:t>
      </w:r>
      <w:r>
        <w:rPr>
          <w:spacing w:val="-12"/>
          <w:w w:val="105"/>
        </w:rPr>
        <w:t> </w:t>
      </w:r>
      <w:r>
        <w:rPr>
          <w:w w:val="105"/>
        </w:rPr>
        <w:t>técnicas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organizativas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seguridad.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90" w:lineRule="auto" w:before="76"/>
        <w:ind w:left="113" w:right="110"/>
        <w:jc w:val="both"/>
      </w:pPr>
      <w:r>
        <w:rPr>
          <w:w w:val="105"/>
        </w:rPr>
        <w:t>Los Responsables del tratamiento, o sus Representantes, deberán poner a disposición de la Autoridad de control este Registro de actividades, cuando esta lo solicite.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90" w:lineRule="auto" w:before="1"/>
        <w:ind w:left="113" w:right="112"/>
        <w:jc w:val="both"/>
      </w:pPr>
      <w:r>
        <w:rPr>
          <w:w w:val="105"/>
        </w:rPr>
        <w:t>Este</w:t>
      </w:r>
      <w:r>
        <w:rPr>
          <w:spacing w:val="-8"/>
          <w:w w:val="105"/>
        </w:rPr>
        <w:t> </w:t>
      </w:r>
      <w:r>
        <w:rPr>
          <w:w w:val="105"/>
        </w:rPr>
        <w:t>Registro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ha</w:t>
      </w:r>
      <w:r>
        <w:rPr>
          <w:spacing w:val="-8"/>
          <w:w w:val="105"/>
        </w:rPr>
        <w:t> </w:t>
      </w:r>
      <w:r>
        <w:rPr>
          <w:w w:val="105"/>
        </w:rPr>
        <w:t>documentado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8"/>
          <w:w w:val="105"/>
        </w:rPr>
        <w:t> </w:t>
      </w:r>
      <w:r>
        <w:rPr>
          <w:w w:val="105"/>
        </w:rPr>
        <w:t>cada</w:t>
      </w:r>
      <w:r>
        <w:rPr>
          <w:spacing w:val="-8"/>
          <w:w w:val="105"/>
        </w:rPr>
        <w:t> </w:t>
      </w:r>
      <w:r>
        <w:rPr>
          <w:w w:val="105"/>
        </w:rPr>
        <w:t>uno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8"/>
          <w:w w:val="105"/>
        </w:rPr>
        <w:t> </w:t>
      </w:r>
      <w:r>
        <w:rPr>
          <w:w w:val="105"/>
        </w:rPr>
        <w:t>Ficheros</w:t>
      </w:r>
      <w:r>
        <w:rPr>
          <w:spacing w:val="-8"/>
          <w:w w:val="105"/>
        </w:rPr>
        <w:t> </w:t>
      </w:r>
      <w:r>
        <w:rPr>
          <w:w w:val="105"/>
        </w:rPr>
        <w:t>descritos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apartado</w:t>
      </w:r>
      <w:r>
        <w:rPr>
          <w:spacing w:val="-8"/>
          <w:w w:val="105"/>
        </w:rPr>
        <w:t> </w:t>
      </w:r>
      <w:r>
        <w:rPr>
          <w:w w:val="105"/>
        </w:rPr>
        <w:t>2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detallan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continuación.</w:t>
      </w:r>
      <w:r>
        <w:rPr>
          <w:spacing w:val="-8"/>
          <w:w w:val="105"/>
        </w:rPr>
        <w:t> </w:t>
      </w:r>
      <w:r>
        <w:rPr>
          <w:w w:val="105"/>
        </w:rPr>
        <w:t>Al final del documento se detalla una descripción general de las medidas técnicas y organizativas implementadas por la Organización, desde el diseño y por defecto, en todas las fases del tratamiento.</w:t>
      </w:r>
    </w:p>
    <w:p>
      <w:pPr>
        <w:spacing w:after="0" w:line="290" w:lineRule="auto"/>
        <w:jc w:val="both"/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14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669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LABORAL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Y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RR.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HH.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administrativa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laboral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 personal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 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 organización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laborales,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nóminas,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 ejecución de un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CONTRATO o precontrato con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 interesado (artículo 6.1.b 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apellidos,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Teléfono,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Núm.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 </w:t>
            </w:r>
            <w:r>
              <w:rPr>
                <w:spacing w:val="-2"/>
                <w:w w:val="105"/>
                <w:sz w:val="16"/>
              </w:rPr>
              <w:t>mutualidad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Características personales, Académicos y profesionales, Detalles de empleo, Económicos, financieros </w:t>
            </w:r>
            <w:r>
              <w:rPr>
                <w:w w:val="105"/>
                <w:sz w:val="16"/>
              </w:rPr>
              <w:t>y de seguro, Transacciones de bienes y servicios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80"/>
              <w:rPr>
                <w:sz w:val="16"/>
              </w:rPr>
            </w:pPr>
            <w:r>
              <w:rPr>
                <w:sz w:val="16"/>
              </w:rPr>
              <w:t>Organismos de la Seguridad Social, Administración tributaria, Administración pública con competencia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 la materia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15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891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PROVEEDORES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proveedores.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contacto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físicas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presten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 persona jurídica, inclusive los profesionales individuales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contable,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administrativa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 un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LEGÍTIMO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Responsable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Tercero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(artículo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6.1.f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Proveedores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Conservados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mantener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mientras existan prescripciones legales que dictaminen su 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NIF, Nombre y apellidos, Dirección postal o electrónica, Teléfono, Firma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Características personales, Circunstancias sociales, Información comercial, Transacciones de bienes y servicios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16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611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3.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FISCAL Y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CONTABLE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obligaciones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fiscales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contables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sujetas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actividad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económica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contable,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administrativa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Clientes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usuarios,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Proveedores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custodia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Bancos,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cajas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ahorro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cajas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rurales,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Administración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tributaria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17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4037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4.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CONTACTOS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Comunicación, información y gestión sobre productos y servicios. Incluye contactos web y redes sociales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prospección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comercial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EXPLÍCITO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determinados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6.1.a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Clientes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usuarios,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Personas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contacto,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Conservados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mantener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mientras existan prescripciones legales que dictaminen su 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26"/>
                <w:sz w:val="16"/>
              </w:rPr>
              <w:t> </w:t>
            </w:r>
            <w:r>
              <w:rPr>
                <w:spacing w:val="-2"/>
                <w:sz w:val="16"/>
              </w:rPr>
              <w:t>comercial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18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920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5.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CURRÍCULUMS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Empleados,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durante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máximo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año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 o NIF, Nombre y apellidos,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 postal o electrónica, Teléfono, Imagen,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Firma manual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Características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personales,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Circunstancias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sociales,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Académicos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Detalles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empleo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19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063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7.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JORNADA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LABORAL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horario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cumplimiento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RDL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8/2019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urgentes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protección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lucha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precariedad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humanos,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nóminas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durante 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años 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 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horario de jornada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laboral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apellidos,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Identificador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usuario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Organismos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0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2642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8.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PREVENCIÓN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RIESGOS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LABORALES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prevención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riesgos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laborales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Prevención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riesgos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laborales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apellidos,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electrónica,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Teléfono,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Núm.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 </w:t>
            </w:r>
            <w:r>
              <w:rPr>
                <w:spacing w:val="-2"/>
                <w:w w:val="105"/>
                <w:sz w:val="16"/>
              </w:rPr>
              <w:t>mutualidad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1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658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9.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CONTROL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HORARIO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entradas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empleados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instalaciones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nóminas,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 un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LEGÍTIMO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Responsable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Tercero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(artículo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6.1.f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Detalles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empleo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2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453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10.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FORMACIÓN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LABORAL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inscrito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cursos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formativos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 un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LEGÍTIMO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Responsable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Tercero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(artículo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6.1.f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Empleados,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Asociados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miembros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Conservados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mantener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mientras existan prescripciones legales que dictaminen su 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 o NIF, Nombre y apellidos,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 postal o electrónica, Teléfono, Imagen,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Firma manual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Características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personales,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Circunstancias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sociales,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Académicos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3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395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11.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EMBARGO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 NÓMINAS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embargos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solicitados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Administración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Cumplimiento/incumplimiento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obligaciones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dinerarias,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nóminas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Administraciones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públicas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custodia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4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453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12.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DENUNCIAS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INTERNAS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conocimiento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comisión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conductas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pudieran resultar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contrarios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normativa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sectorial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fuera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aplicable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organización.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Fines de interés público basados en la legislación vigente, Recursos humanos, Gestión contable, fiscal </w:t>
            </w:r>
            <w:r>
              <w:rPr>
                <w:w w:val="105"/>
                <w:sz w:val="16"/>
              </w:rPr>
              <w:t>y administrativa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cumplimiento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realizada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poderes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 conferidos al responsable del tratamiento (artículo 6.1.e GDPR)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Otras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procedencias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Anònims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tercers,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privada,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 representante 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Empleados,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usuarios,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Proveedores,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Asociados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miembros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durante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 máximo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3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meses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desde 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introducción 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Características personales (personalidad o comportamiento), Otros tipos de datos: Actos o conductas </w:t>
            </w:r>
            <w:r>
              <w:rPr>
                <w:w w:val="105"/>
                <w:sz w:val="16"/>
              </w:rPr>
              <w:t>contrarios a la normativa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Organizaciones o personas directamente relacionadas con el responsable, Notarios, abogados y </w:t>
            </w:r>
            <w:r>
              <w:rPr>
                <w:w w:val="105"/>
                <w:sz w:val="16"/>
              </w:rPr>
              <w:t>procuradores,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Órganos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judiciales,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Administración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competencia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5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092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13.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DERECHOS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DEL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INTERESADO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Atender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solicitudes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ciudadanos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establece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GDPR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administrativo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367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conservarán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resolver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reclamaciones.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Será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aplicación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 dispuesto en la normativa de archivos y documentación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NIF, Nombre y apellidos, Dirección postal o electrónica, Teléfono, Firma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6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494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14.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COOKIES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ANALÍTICAS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Analizar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hábitos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navegación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usuarios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visitan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página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mejorar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 que se ofrecen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prospección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comercial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Clientes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usuarios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identificativos: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Dirección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5"/>
                <w:sz w:val="16"/>
              </w:rPr>
              <w:t>IP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directamente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responsable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7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972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15.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FALLECIDOS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spacing w:line="259" w:lineRule="auto"/>
              <w:ind w:righ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 personales de personas fallecidas. Incluye personas vinculadas al fallecido por razones </w:t>
            </w:r>
            <w:r>
              <w:rPr>
                <w:w w:val="105"/>
                <w:sz w:val="16"/>
              </w:rPr>
              <w:t>familiares o de hecho, herederos, etc.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administrativo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Responsable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LOPDGDD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Representante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8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348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18.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DICTÁMENES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Y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VISADOS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2"/>
        <w:gridCol w:w="7690"/>
      </w:tblGrid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dictámenes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consultas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sobre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honorarios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solicitados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colegio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vigente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EXPLÍCITO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determinados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6.1.a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Administraciones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públicas,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mismo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miembros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Económicos,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financieros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</w:tr>
      <w:tr>
        <w:trPr>
          <w:trHeight w:val="545" w:hRule="atLeast"/>
        </w:trPr>
        <w:tc>
          <w:tcPr>
            <w:tcW w:w="1932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29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173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19.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EXPEDIENTES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COLEGIADOS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sancionadora pública, Procedimiento administrativo, Fines de interés público basados en la </w:t>
            </w:r>
            <w:r>
              <w:rPr>
                <w:w w:val="105"/>
                <w:sz w:val="16"/>
              </w:rPr>
              <w:t>legislación vigente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 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 Dirección 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Teléfono, Huella digitalizada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Detalles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empleo,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Económicos,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seguro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Notarios,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abogados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procuradores,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aseguradoras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0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132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20.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DOCUMENTOS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vigente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Entidad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privada,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mismo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interesado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representante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Propietarios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arrendatarios,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Económicos,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seguro,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Transacciones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</w:tr>
      <w:tr>
        <w:trPr>
          <w:trHeight w:val="345" w:hRule="atLeast"/>
        </w:trPr>
        <w:tc>
          <w:tcPr>
            <w:tcW w:w="9624" w:type="dxa"/>
            <w:gridSpan w:val="2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5" w:hRule="atLeast"/>
        </w:trPr>
        <w:tc>
          <w:tcPr>
            <w:tcW w:w="1925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públicos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1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628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21.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BOLSA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EMPLEO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incorporación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 los procesos de selección de personal y ocupación de vacantes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NIF, 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apellidos, 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 o 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Teléfono, Imagen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Características personales, Circunstancias sociales, Académicos y profesionales, Detalles de empleo, </w:t>
            </w:r>
            <w:r>
              <w:rPr>
                <w:w w:val="105"/>
                <w:sz w:val="16"/>
              </w:rPr>
              <w:t>Información comercial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directamente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responsable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2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937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24.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COLEGIADOS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desarrollar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legales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estatutarias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atribuidas al colegio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contable,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administrativa,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interés público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basados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 la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legislación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vigente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miembros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Económicos,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seguro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Colegios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3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173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26.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EXPEDIENTES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COLEGIADOS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sancionadora pública, Procedimiento administrativo, Fines de interés público basados en la </w:t>
            </w:r>
            <w:r>
              <w:rPr>
                <w:w w:val="105"/>
                <w:sz w:val="16"/>
              </w:rPr>
              <w:t>legislación vigente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custodia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 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 Dirección 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Teléfono, Huella digitalizada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Detalles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empleo,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Económicos,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seguro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Notarios,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abogados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procuradores,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aseguradoras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4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132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27.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DOCUMENTOS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vigente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Entidad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privada,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mismo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interesado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representante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Propietarios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arrendatarios,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Económicos,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seguro,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Transacciones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</w:tr>
      <w:tr>
        <w:trPr>
          <w:trHeight w:val="345" w:hRule="atLeast"/>
        </w:trPr>
        <w:tc>
          <w:tcPr>
            <w:tcW w:w="9624" w:type="dxa"/>
            <w:gridSpan w:val="2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5" w:hRule="atLeast"/>
        </w:trPr>
        <w:tc>
          <w:tcPr>
            <w:tcW w:w="1925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públicos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5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628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28.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BOLSA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EMPLEO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incorporación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 los procesos de selección de personal y ocupación de vacantes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NIF, 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apellidos, 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 o 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Teléfono, Imagen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Características personales, Circunstancias sociales, Académicos y profesionales, Detalles de empleo, </w:t>
            </w:r>
            <w:r>
              <w:rPr>
                <w:w w:val="105"/>
                <w:sz w:val="16"/>
              </w:rPr>
              <w:t>Información comercial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directamente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responsable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6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4171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29.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VISADOS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590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visados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intervención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cumplir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 atribuidas legal y estatutariamente al colegio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vigente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Entidad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privada,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mismo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interesado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representante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Circunstancias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sociales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37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2129" w:right="0" w:firstLine="0"/>
                    <w:jc w:val="left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30.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COLEGIADOS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VENTANILLA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ÚNICA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7699"/>
      </w:tblGrid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Colegiados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localización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por parte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usuarios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consumidores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>
            <w:pPr>
              <w:pStyle w:val="TableParagraph"/>
              <w:spacing w:line="259" w:lineRule="auto"/>
              <w:ind w:left="81" w:right="180"/>
              <w:rPr>
                <w:sz w:val="16"/>
              </w:rPr>
            </w:pPr>
            <w:r>
              <w:rPr>
                <w:w w:val="105"/>
                <w:sz w:val="16"/>
              </w:rPr>
              <w:t>Otras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finalidades: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consumidores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usuarios, Procedimiento administrativo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GDPR)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Colegiados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apellidos,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identificativos: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Número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colegiación,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Domicilio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profesional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Detalles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empleo</w:t>
            </w:r>
          </w:p>
        </w:tc>
      </w:tr>
      <w:tr>
        <w:trPr>
          <w:trHeight w:val="347" w:hRule="atLeast"/>
        </w:trPr>
        <w:tc>
          <w:tcPr>
            <w:tcW w:w="9624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>
        <w:trPr>
          <w:trHeight w:val="347" w:hRule="atLeast"/>
        </w:trPr>
        <w:tc>
          <w:tcPr>
            <w:tcW w:w="19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Colegios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</w:tr>
      <w:tr>
        <w:trPr>
          <w:trHeight w:val="545" w:hRule="atLeast"/>
        </w:trPr>
        <w:tc>
          <w:tcPr>
            <w:tcW w:w="1925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>
            <w:pPr>
              <w:pStyle w:val="TableParagraph"/>
              <w:spacing w:before="9"/>
              <w:ind w:left="0"/>
              <w:rPr>
                <w:sz w:val="15"/>
              </w:rPr>
            </w:pP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 w:after="1"/>
        <w:rPr>
          <w:sz w:val="13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481.9pt;height:.75pt;mso-position-horizontal-relative:char;mso-position-vertical-relative:line" id="docshapegroup41" coordorigin="0,0" coordsize="9638,15">
            <v:line style="position:absolute" from="0,8" to="9638,8" stroked="true" strokeweight=".75pt" strokecolor="#babab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7"/>
        </w:rPr>
      </w:pPr>
    </w:p>
    <w:p>
      <w:pPr>
        <w:spacing w:before="65"/>
        <w:ind w:left="2043" w:right="2042" w:firstLine="0"/>
        <w:jc w:val="center"/>
        <w:rPr>
          <w:b/>
          <w:sz w:val="21"/>
        </w:rPr>
      </w:pPr>
      <w:r>
        <w:rPr>
          <w:b/>
          <w:sz w:val="21"/>
        </w:rPr>
        <w:t>MEDIDAS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TÉCNICAS Y ORGANIZATIVAS DE</w:t>
      </w:r>
      <w:r>
        <w:rPr>
          <w:b/>
          <w:spacing w:val="-1"/>
          <w:sz w:val="21"/>
        </w:rPr>
        <w:t> </w:t>
      </w:r>
      <w:r>
        <w:rPr>
          <w:b/>
          <w:spacing w:val="-2"/>
          <w:sz w:val="21"/>
        </w:rPr>
        <w:t>SEGURIDAD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4"/>
        </w:rPr>
      </w:pPr>
      <w:r>
        <w:rPr/>
        <w:pict>
          <v:shape style="position:absolute;margin-left:56.693001pt;margin-top:9.579320pt;width:481.9pt;height:23.3pt;mso-position-horizontal-relative:page;mso-position-vertical-relative:paragraph;z-index:-15710720;mso-wrap-distance-left:0;mso-wrap-distance-right:0" type="#_x0000_t202" id="docshape42" filled="true" fillcolor="#ffcc00" stroked="false">
            <v:textbox inset="0,0,0,0">
              <w:txbxContent>
                <w:p>
                  <w:pPr>
                    <w:spacing w:before="127"/>
                    <w:ind w:left="3073" w:right="3073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Locales o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delegaciones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5927"/>
        <w:gridCol w:w="678"/>
      </w:tblGrid>
      <w:tr>
        <w:trPr>
          <w:trHeight w:val="387" w:hRule="atLeast"/>
        </w:trPr>
        <w:tc>
          <w:tcPr>
            <w:tcW w:w="3017" w:type="dxa"/>
            <w:tcBorders>
              <w:right w:val="single" w:sz="8" w:space="0" w:color="BABABA"/>
            </w:tcBorders>
            <w:shd w:val="clear" w:color="auto" w:fill="EDEDED"/>
          </w:tcPr>
          <w:p>
            <w:pPr>
              <w:pStyle w:val="TableParagraph"/>
              <w:spacing w:before="78"/>
              <w:ind w:left="8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SEDE</w:t>
            </w:r>
            <w:r>
              <w:rPr>
                <w:b/>
                <w:color w:val="333333"/>
                <w:spacing w:val="-7"/>
                <w:sz w:val="20"/>
              </w:rPr>
              <w:t> </w:t>
            </w:r>
            <w:r>
              <w:rPr>
                <w:b/>
                <w:color w:val="333333"/>
                <w:spacing w:val="-2"/>
                <w:sz w:val="20"/>
              </w:rPr>
              <w:t>PRINCIPAL</w:t>
            </w:r>
          </w:p>
        </w:tc>
        <w:tc>
          <w:tcPr>
            <w:tcW w:w="5927" w:type="dxa"/>
            <w:tcBorders>
              <w:left w:val="single" w:sz="8" w:space="0" w:color="BABABA"/>
            </w:tcBorders>
            <w:shd w:val="clear" w:color="auto" w:fill="EDEDED"/>
          </w:tcPr>
          <w:p>
            <w:pPr>
              <w:pStyle w:val="TableParagraph"/>
              <w:spacing w:before="103"/>
              <w:ind w:left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678" w:type="dxa"/>
            <w:shd w:val="clear" w:color="auto" w:fill="EDEDED"/>
          </w:tcPr>
          <w:p>
            <w:pPr>
              <w:pStyle w:val="TableParagraph"/>
              <w:spacing w:before="1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7" w:hRule="atLeast"/>
        </w:trPr>
        <w:tc>
          <w:tcPr>
            <w:tcW w:w="3017" w:type="dxa"/>
            <w:tcBorders>
              <w:right w:val="single" w:sz="8" w:space="0" w:color="BABABA"/>
            </w:tcBorders>
          </w:tcPr>
          <w:p>
            <w:pPr>
              <w:pStyle w:val="TableParagraph"/>
              <w:spacing w:before="84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acceso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local</w:t>
            </w:r>
          </w:p>
        </w:tc>
        <w:tc>
          <w:tcPr>
            <w:tcW w:w="5927" w:type="dxa"/>
            <w:tcBorders>
              <w:left w:val="single" w:sz="8" w:space="0" w:color="BABABA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Entrada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libre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(personal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recepción,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vigilantes,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etc.).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017" w:type="dxa"/>
            <w:tcBorders>
              <w:right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Sistema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general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control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</w:t>
            </w:r>
          </w:p>
        </w:tc>
        <w:tc>
          <w:tcPr>
            <w:tcW w:w="5927" w:type="dxa"/>
            <w:tcBorders>
              <w:left w:val="single" w:sz="8" w:space="0" w:color="BABABA"/>
            </w:tcBorders>
          </w:tcPr>
          <w:p>
            <w:pPr>
              <w:pStyle w:val="TableParagraph"/>
              <w:spacing w:line="259" w:lineRule="auto"/>
              <w:ind w:left="80" w:right="83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 </w:t>
            </w:r>
            <w:r>
              <w:rPr>
                <w:spacing w:val="-2"/>
                <w:w w:val="105"/>
                <w:sz w:val="16"/>
              </w:rPr>
              <w:t>mismas</w:t>
            </w:r>
          </w:p>
        </w:tc>
        <w:tc>
          <w:tcPr>
            <w:tcW w:w="678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017" w:type="dxa"/>
            <w:tcBorders>
              <w:right w:val="single" w:sz="8" w:space="0" w:color="BABABA"/>
            </w:tcBorders>
          </w:tcPr>
          <w:p>
            <w:pPr>
              <w:pStyle w:val="TableParagraph"/>
              <w:spacing w:before="84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5927" w:type="dxa"/>
            <w:tcBorders>
              <w:left w:val="single" w:sz="8" w:space="0" w:color="BABABA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6.693001pt;margin-top:7.967977pt;width:481.9pt;height:23.3pt;mso-position-horizontal-relative:page;mso-position-vertical-relative:paragraph;z-index:-15710208;mso-wrap-distance-left:0;mso-wrap-distance-right:0" type="#_x0000_t202" id="docshape43" filled="true" fillcolor="#ffcc00" stroked="false">
            <v:textbox inset="0,0,0,0">
              <w:txbxContent>
                <w:p>
                  <w:pPr>
                    <w:spacing w:before="127"/>
                    <w:ind w:left="3073" w:right="3074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pacing w:val="-2"/>
                      <w:sz w:val="21"/>
                    </w:rPr>
                    <w:t>Departamentos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OFICINA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Limitado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 personal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autorizado 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todo el Departamento.</w:t>
            </w:r>
          </w:p>
        </w:tc>
        <w:tc>
          <w:tcPr>
            <w:tcW w:w="962" w:type="dxa"/>
          </w:tcPr>
          <w:p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5" w:hRule="atLeast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Secretaria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1" w:hRule="atLeast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2" w:hRule="atLeast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8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Secretaria</w:t>
            </w:r>
            <w:r>
              <w:rPr>
                <w:b/>
                <w:color w:val="333333"/>
                <w:spacing w:val="20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técnica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8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Dpto.</w:t>
            </w:r>
            <w:r>
              <w:rPr>
                <w:b/>
                <w:color w:val="333333"/>
                <w:spacing w:val="-4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Juridico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0"/>
          <w:footerReference w:type="default" r:id="rId11"/>
          <w:pgSz w:w="11910" w:h="16840"/>
          <w:pgMar w:header="794" w:footer="1278" w:top="1840" w:bottom="1460" w:left="1020" w:right="1020"/>
        </w:sect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Gerencia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5" w:hRule="atLeast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CAU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CAU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6"/>
              </w:rPr>
              <w:t>Dos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8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Tesoreria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8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8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Desarrollo</w:t>
            </w:r>
            <w:r>
              <w:rPr>
                <w:b/>
                <w:color w:val="333333"/>
                <w:spacing w:val="13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profesional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2"/>
          <w:footerReference w:type="default" r:id="rId13"/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Facturación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5" w:hRule="atLeast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Informática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0" w:hRule="atLeast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Hay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tiene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Jesús.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conservan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 departamento y no están bajo llave.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seguro.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ind w:left="0" w:right="238"/>
              <w:jc w:val="right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Medio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6.693001pt;margin-top:7.937976pt;width:481.9pt;height:23.3pt;mso-position-horizontal-relative:page;mso-position-vertical-relative:paragraph;z-index:-15709696;mso-wrap-distance-left:0;mso-wrap-distance-right:0" type="#_x0000_t202" id="docshape47" filled="true" fillcolor="#ffcc00" stroked="false">
            <v:textbox inset="0,0,0,0">
              <w:txbxContent>
                <w:p>
                  <w:pPr>
                    <w:spacing w:before="127"/>
                    <w:ind w:left="3073" w:right="3074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Confidencialidad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z w:val="21"/>
                    </w:rPr>
                    <w:t>la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información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5" w:hRule="atLeast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Información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interesado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¿Se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informa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interesado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detalles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del </w:t>
            </w:r>
            <w:r>
              <w:rPr>
                <w:b/>
                <w:spacing w:val="-2"/>
                <w:w w:val="105"/>
                <w:sz w:val="16"/>
              </w:rPr>
              <w:t>tratamiento?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Sí, con cláusulas personalizadas 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protección de datos.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line="259" w:lineRule="auto" w:before="84"/>
              <w:ind w:righ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¿Se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informa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interesado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derechos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que le asisten?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Sí, con cláusulas personalizadas 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protección de datos.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Transporte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right="6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Transporte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soportes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dentro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 </w:t>
            </w:r>
            <w:r>
              <w:rPr>
                <w:b/>
                <w:spacing w:val="-2"/>
                <w:w w:val="105"/>
                <w:sz w:val="16"/>
              </w:rPr>
              <w:t>empresa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Se retiran los discos duros antes de enviar el ordenador a </w:t>
            </w:r>
            <w:r>
              <w:rPr>
                <w:spacing w:val="-2"/>
                <w:w w:val="105"/>
                <w:sz w:val="16"/>
              </w:rPr>
              <w:t>martinez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cano.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Tienen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discos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duros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pendientes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eliminar.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Medio</w:t>
            </w:r>
          </w:p>
        </w:tc>
      </w:tr>
      <w:tr>
        <w:trPr>
          <w:trHeight w:val="546" w:hRule="atLeast"/>
        </w:trPr>
        <w:tc>
          <w:tcPr>
            <w:tcW w:w="3849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line="259" w:lineRule="auto" w:before="84"/>
              <w:ind w:right="6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Transporte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soportes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fuera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 </w:t>
            </w:r>
            <w:r>
              <w:rPr>
                <w:b/>
                <w:spacing w:val="-2"/>
                <w:w w:val="105"/>
                <w:sz w:val="16"/>
              </w:rPr>
              <w:t>empresa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soporte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automatizados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(digital)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939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 w:before="95"/>
              <w:ind w:right="63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el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tratamiento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digital (pantallas)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impedir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 </w:t>
            </w:r>
            <w:r>
              <w:rPr>
                <w:spacing w:val="-2"/>
                <w:w w:val="105"/>
                <w:sz w:val="16"/>
              </w:rPr>
              <w:t>autorizadas.</w:t>
            </w:r>
          </w:p>
          <w:p>
            <w:pPr>
              <w:pStyle w:val="TableParagraph"/>
              <w:spacing w:line="185" w:lineRule="exact" w:before="0"/>
              <w:rPr>
                <w:i/>
                <w:sz w:val="17"/>
              </w:rPr>
            </w:pPr>
            <w:r>
              <w:rPr>
                <w:i/>
                <w:color w:val="CC0000"/>
                <w:w w:val="95"/>
                <w:sz w:val="17"/>
              </w:rPr>
              <w:t>Se</w:t>
            </w:r>
            <w:r>
              <w:rPr>
                <w:i/>
                <w:color w:val="CC0000"/>
                <w:spacing w:val="4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deberán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tomar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medidas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de</w:t>
            </w:r>
            <w:r>
              <w:rPr>
                <w:i/>
                <w:color w:val="CC0000"/>
                <w:spacing w:val="4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seguridad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que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impidan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la</w:t>
            </w:r>
            <w:r>
              <w:rPr>
                <w:i/>
                <w:color w:val="CC0000"/>
                <w:spacing w:val="5"/>
                <w:sz w:val="17"/>
              </w:rPr>
              <w:t> </w:t>
            </w:r>
            <w:r>
              <w:rPr>
                <w:i/>
                <w:color w:val="CC0000"/>
                <w:spacing w:val="-2"/>
                <w:w w:val="95"/>
                <w:sz w:val="17"/>
              </w:rPr>
              <w:t>visión</w:t>
            </w:r>
          </w:p>
          <w:p>
            <w:pPr>
              <w:pStyle w:val="TableParagraph"/>
              <w:spacing w:before="2"/>
              <w:rPr>
                <w:i/>
                <w:sz w:val="17"/>
              </w:rPr>
            </w:pPr>
            <w:r>
              <w:rPr>
                <w:i/>
                <w:color w:val="CC0000"/>
                <w:w w:val="95"/>
                <w:sz w:val="17"/>
              </w:rPr>
              <w:t>de</w:t>
            </w:r>
            <w:r>
              <w:rPr>
                <w:i/>
                <w:color w:val="CC0000"/>
                <w:spacing w:val="1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la</w:t>
            </w:r>
            <w:r>
              <w:rPr>
                <w:i/>
                <w:color w:val="CC0000"/>
                <w:spacing w:val="2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información</w:t>
            </w:r>
            <w:r>
              <w:rPr>
                <w:i/>
                <w:color w:val="CC0000"/>
                <w:spacing w:val="2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a</w:t>
            </w:r>
            <w:r>
              <w:rPr>
                <w:i/>
                <w:color w:val="CC0000"/>
                <w:spacing w:val="2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personas</w:t>
            </w:r>
            <w:r>
              <w:rPr>
                <w:i/>
                <w:color w:val="CC0000"/>
                <w:spacing w:val="2"/>
                <w:sz w:val="17"/>
              </w:rPr>
              <w:t> </w:t>
            </w:r>
            <w:r>
              <w:rPr>
                <w:i/>
                <w:color w:val="CC0000"/>
                <w:w w:val="95"/>
                <w:sz w:val="17"/>
              </w:rPr>
              <w:t>no</w:t>
            </w:r>
            <w:r>
              <w:rPr>
                <w:i/>
                <w:color w:val="CC0000"/>
                <w:spacing w:val="2"/>
                <w:sz w:val="17"/>
              </w:rPr>
              <w:t> </w:t>
            </w:r>
            <w:r>
              <w:rPr>
                <w:i/>
                <w:color w:val="CC0000"/>
                <w:spacing w:val="-2"/>
                <w:w w:val="95"/>
                <w:sz w:val="17"/>
              </w:rPr>
              <w:t>autorizadas.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Alto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Almacenamiento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soportes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digitales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Mobiliario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y/o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0" w:hRule="atLeast"/>
        </w:trPr>
        <w:tc>
          <w:tcPr>
            <w:tcW w:w="3849" w:type="dxa"/>
            <w:tcBorders>
              <w:bottom w:val="single" w:sz="18" w:space="0" w:color="BABABA"/>
            </w:tcBorders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Destrucción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soportes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digitales</w:t>
            </w:r>
          </w:p>
        </w:tc>
        <w:tc>
          <w:tcPr>
            <w:tcW w:w="4811" w:type="dxa"/>
            <w:tcBorders>
              <w:bottom w:val="single" w:sz="1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martinez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cano</w:t>
            </w:r>
          </w:p>
        </w:tc>
        <w:tc>
          <w:tcPr>
            <w:tcW w:w="962" w:type="dxa"/>
            <w:tcBorders>
              <w:bottom w:val="single" w:sz="18" w:space="0" w:color="BABABA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38" w:hRule="atLeast"/>
        </w:trPr>
        <w:tc>
          <w:tcPr>
            <w:tcW w:w="3849" w:type="dxa"/>
            <w:tcBorders>
              <w:top w:val="single" w:sz="18" w:space="0" w:color="BABABA"/>
            </w:tcBorders>
            <w:shd w:val="clear" w:color="auto" w:fill="EDEDED"/>
          </w:tcPr>
          <w:p>
            <w:pPr>
              <w:pStyle w:val="TableParagraph"/>
              <w:spacing w:line="259" w:lineRule="auto" w:before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Procedimientos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automatizados (documentos)</w:t>
            </w:r>
          </w:p>
        </w:tc>
        <w:tc>
          <w:tcPr>
            <w:tcW w:w="4811" w:type="dxa"/>
            <w:tcBorders>
              <w:top w:val="single" w:sz="18" w:space="0" w:color="BABABA"/>
            </w:tcBorders>
            <w:shd w:val="clear" w:color="auto" w:fill="EDEDED"/>
          </w:tcPr>
          <w:p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8" w:space="0" w:color="BABABA"/>
            </w:tcBorders>
            <w:shd w:val="clear" w:color="auto" w:fill="EDEDED"/>
          </w:tcPr>
          <w:p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el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tratamiento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manual (documentos)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impidiendo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 </w:t>
            </w:r>
            <w:r>
              <w:rPr>
                <w:spacing w:val="-2"/>
                <w:w w:val="105"/>
                <w:sz w:val="16"/>
              </w:rPr>
              <w:t>autorizadas.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Almacenamiento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documentos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Mobiliario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y/o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z w:val="16"/>
              </w:rPr>
              <w:t>Destrucción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documentos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Destructora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papel.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accesos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 </w:t>
            </w:r>
            <w:r>
              <w:rPr>
                <w:spacing w:val="-4"/>
                <w:w w:val="105"/>
                <w:sz w:val="16"/>
              </w:rPr>
              <w:t>datos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ind w:right="1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¿Se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lleva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un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accesos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categorías especiales de datos?</w:t>
            </w:r>
          </w:p>
        </w:tc>
        <w:tc>
          <w:tcPr>
            <w:tcW w:w="4811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 SE TRATAN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categorías especiales 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datos.</w:t>
            </w:r>
          </w:p>
        </w:tc>
        <w:tc>
          <w:tcPr>
            <w:tcW w:w="962" w:type="dxa"/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</w:tbl>
    <w:p>
      <w:pPr>
        <w:pStyle w:val="BodyText"/>
        <w:spacing w:before="5"/>
        <w:rPr>
          <w:b/>
          <w:sz w:val="11"/>
        </w:rPr>
      </w:pPr>
      <w:r>
        <w:rPr/>
        <w:pict>
          <v:shape style="position:absolute;margin-left:56.693001pt;margin-top:7.8pt;width:481.9pt;height:23.3pt;mso-position-horizontal-relative:page;mso-position-vertical-relative:paragraph;z-index:-15709184;mso-wrap-distance-left:0;mso-wrap-distance-right:0" type="#_x0000_t202" id="docshape48" filled="true" fillcolor="#ffcc00" stroked="false">
            <v:textbox inset="0,0,0,0">
              <w:txbxContent>
                <w:p>
                  <w:pPr>
                    <w:spacing w:before="127"/>
                    <w:ind w:left="3073" w:right="3073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Sistemas de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información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5" w:hRule="atLeast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equipos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informáticos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equipos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informáticos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Usuario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contraseña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personalizados.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ind w:right="6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Control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acceso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ficheros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datos </w:t>
            </w:r>
            <w:r>
              <w:rPr>
                <w:b/>
                <w:spacing w:val="-2"/>
                <w:w w:val="105"/>
                <w:sz w:val="16"/>
              </w:rPr>
              <w:t>personales</w:t>
            </w:r>
          </w:p>
        </w:tc>
        <w:tc>
          <w:tcPr>
            <w:tcW w:w="4811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ficheros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y/o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contraseña.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tipos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acceso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equipos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informáticos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Ninguno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  <w:tr>
        <w:trPr>
          <w:trHeight w:val="347" w:hRule="atLeast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informáticas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directo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sistemas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información </w:t>
            </w:r>
            <w:r>
              <w:rPr>
                <w:b/>
                <w:w w:val="105"/>
                <w:sz w:val="16"/>
              </w:rPr>
              <w:t>(conexión de red)</w:t>
            </w:r>
          </w:p>
        </w:tc>
        <w:tc>
          <w:tcPr>
            <w:tcW w:w="4811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Usuario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contraseña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personalizados.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inalámbrico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sistemas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 </w:t>
            </w:r>
            <w:r>
              <w:rPr>
                <w:b/>
                <w:w w:val="105"/>
                <w:sz w:val="16"/>
              </w:rPr>
              <w:t>información (Wifi, Bluetooth, etc.)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Hay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wifi,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conectada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 fuera del cortafuego. No hay acceso a la LAM.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remoto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sistemas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remoto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inconformidad.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través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team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wiever,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 anydesk. Acceder por VPN MÁS UNC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Alto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Cifrado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conexiones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remotas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COMPROBAR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WIEBER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CIFRA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CONEXIÓN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 ANYDESK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8" w:hRule="atLeast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Sistema de identificación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autenticación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8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(USUARIO)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Inicial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primer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apellido</w:t>
            </w:r>
          </w:p>
        </w:tc>
        <w:tc>
          <w:tcPr>
            <w:tcW w:w="962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Medio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autenticación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(CONTRASEÑA)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128"/>
              <w:rPr>
                <w:sz w:val="16"/>
              </w:rPr>
            </w:pPr>
            <w:r>
              <w:rPr>
                <w:w w:val="105"/>
                <w:sz w:val="16"/>
              </w:rPr>
              <w:t>viene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defecto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windows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server.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(Minúscula,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mayúscula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 </w:t>
            </w:r>
            <w:r>
              <w:rPr>
                <w:spacing w:val="-2"/>
                <w:w w:val="105"/>
                <w:sz w:val="16"/>
              </w:rPr>
              <w:t>caractéres)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Cifrado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contraseña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contraseña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cifrada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741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Combinación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caracteres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4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contraseña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compone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caracteres,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 </w:t>
            </w:r>
            <w:r>
              <w:rPr>
                <w:spacing w:val="-2"/>
                <w:w w:val="105"/>
                <w:sz w:val="16"/>
              </w:rPr>
              <w:t>algún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número,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mayúscula,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minúscula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símbolo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carácter especial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1" w:hRule="atLeast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Intentos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reiterados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acceso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Pendiente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mirar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cuantos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permite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bloquear la contraseña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Caducidad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contraseña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90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días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49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073" w:right="3072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Integridad de la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información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Copias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respaldo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744" w:hRule="atLeast"/>
        </w:trPr>
        <w:tc>
          <w:tcPr>
            <w:tcW w:w="3849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Ubicación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 las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copias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Tienen copias en local en cabina de discos, en local. Diaria </w:t>
            </w:r>
            <w:r>
              <w:rPr>
                <w:spacing w:val="-2"/>
                <w:w w:val="105"/>
                <w:sz w:val="16"/>
              </w:rPr>
              <w:t>incremental,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semanal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completa.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(ESTO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LOCAL)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externa </w:t>
            </w:r>
            <w:r>
              <w:rPr>
                <w:w w:val="105"/>
                <w:sz w:val="16"/>
              </w:rPr>
              <w:t>se hace en servidores dedicados de OVH. (Semanal)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8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Periodicidad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programación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Semanalmente,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mínimo.</w:t>
            </w:r>
          </w:p>
        </w:tc>
        <w:tc>
          <w:tcPr>
            <w:tcW w:w="962" w:type="dxa"/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Periodicidad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comprobación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datos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comprueba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Buckap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correctos,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 </w:t>
            </w:r>
            <w:r>
              <w:rPr>
                <w:spacing w:val="-2"/>
                <w:w w:val="105"/>
                <w:sz w:val="16"/>
              </w:rPr>
              <w:t>periodicidad.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Método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comprobación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datos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Aplicación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informática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verificación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2"/>
                <w:sz w:val="16"/>
              </w:rPr>
              <w:t>copias.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Copias 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respaldo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externas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Ubicación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copias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externas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Local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departamento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distinto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creó.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Periodicidad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programación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copias externas</w:t>
            </w:r>
          </w:p>
        </w:tc>
        <w:tc>
          <w:tcPr>
            <w:tcW w:w="4811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Semanalmente,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mínimo.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0" w:hRule="atLeast"/>
        </w:trPr>
        <w:tc>
          <w:tcPr>
            <w:tcW w:w="3849" w:type="dxa"/>
            <w:tcBorders>
              <w:bottom w:val="single" w:sz="18" w:space="0" w:color="BABABA"/>
            </w:tcBorders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Cifrado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datos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las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copias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externas</w:t>
            </w:r>
          </w:p>
        </w:tc>
        <w:tc>
          <w:tcPr>
            <w:tcW w:w="4811" w:type="dxa"/>
            <w:tcBorders>
              <w:bottom w:val="single" w:sz="18" w:space="0" w:color="BABABA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Sí.</w:t>
            </w:r>
          </w:p>
        </w:tc>
        <w:tc>
          <w:tcPr>
            <w:tcW w:w="962" w:type="dxa"/>
            <w:tcBorders>
              <w:bottom w:val="single" w:sz="18" w:space="0" w:color="BABABA"/>
            </w:tcBorders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0" w:hRule="atLeast"/>
        </w:trPr>
        <w:tc>
          <w:tcPr>
            <w:tcW w:w="3849" w:type="dxa"/>
            <w:tcBorders>
              <w:top w:val="single" w:sz="18" w:space="0" w:color="BABABA"/>
            </w:tcBorders>
            <w:shd w:val="clear" w:color="auto" w:fill="EDEDED"/>
          </w:tcPr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Disponibilidad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  <w:tcBorders>
              <w:top w:val="single" w:sz="18" w:space="0" w:color="BABABA"/>
            </w:tcBorders>
            <w:shd w:val="clear" w:color="auto" w:fill="EDEDED"/>
          </w:tcPr>
          <w:p>
            <w:pPr>
              <w:pStyle w:val="TableParagraph"/>
              <w:spacing w:before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8" w:space="0" w:color="BABABA"/>
            </w:tcBorders>
            <w:shd w:val="clear" w:color="auto" w:fill="EDEDED"/>
          </w:tcPr>
          <w:p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>Actualización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i/>
                <w:spacing w:val="-2"/>
                <w:sz w:val="17"/>
              </w:rPr>
              <w:t>software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protocolo,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verifica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versión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windows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10, con su parte correspondiente.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ind w:right="8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Sistemas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detección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intrusos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y prevención de fuga de información</w:t>
            </w:r>
          </w:p>
        </w:tc>
        <w:tc>
          <w:tcPr>
            <w:tcW w:w="4811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Eset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revisa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usuarios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actualicen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antivirus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Disponibilidad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servicios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medidas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garantizar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disponibilidad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 </w:t>
            </w:r>
            <w:r>
              <w:rPr>
                <w:spacing w:val="-4"/>
                <w:w w:val="105"/>
                <w:sz w:val="16"/>
              </w:rPr>
              <w:t>datos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Restauración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servicios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medidas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restaurar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rápidamente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disponibilidad </w:t>
            </w:r>
            <w:r>
              <w:rPr>
                <w:w w:val="105"/>
                <w:sz w:val="16"/>
              </w:rPr>
              <w:t>y el acceso a los datos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Resiliencia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 servicios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 información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medidas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anticiparse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adaptarse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cambios </w:t>
            </w:r>
            <w:r>
              <w:rPr>
                <w:w w:val="105"/>
                <w:sz w:val="16"/>
              </w:rPr>
              <w:t>imprevistos en los servicios de información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Procesos de verificación, evaluación y </w:t>
            </w:r>
            <w:r>
              <w:rPr>
                <w:b/>
                <w:spacing w:val="-2"/>
                <w:w w:val="105"/>
                <w:sz w:val="16"/>
              </w:rPr>
              <w:t>valoración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medidas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ESTABLECIDO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procesos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verificar,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evaluar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 </w:t>
            </w:r>
            <w:r>
              <w:rPr>
                <w:w w:val="105"/>
                <w:sz w:val="16"/>
              </w:rPr>
              <w:t>valorar la eficacia de las medidas de seguridad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9622" w:type="dxa"/>
            <w:gridSpan w:val="3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Medidas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alternativas</w:t>
            </w:r>
          </w:p>
        </w:tc>
      </w:tr>
      <w:tr>
        <w:trPr>
          <w:trHeight w:val="546" w:hRule="atLeast"/>
        </w:trPr>
        <w:tc>
          <w:tcPr>
            <w:tcW w:w="9622" w:type="dxa"/>
            <w:gridSpan w:val="3"/>
          </w:tcPr>
          <w:p>
            <w:pPr>
              <w:pStyle w:val="TableParagraph"/>
              <w:spacing w:line="259" w:lineRule="auto"/>
              <w:ind w:right="4656"/>
              <w:rPr>
                <w:sz w:val="16"/>
              </w:rPr>
            </w:pPr>
            <w:r>
              <w:rPr>
                <w:w w:val="105"/>
                <w:sz w:val="16"/>
              </w:rPr>
              <w:t>Red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libre,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servidor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proxy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filtro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descarga. Todos los puertos usb de los equipos están abiertos.</w:t>
            </w:r>
          </w:p>
        </w:tc>
      </w:tr>
    </w:tbl>
    <w:p>
      <w:pPr>
        <w:pStyle w:val="BodyText"/>
        <w:spacing w:before="9"/>
        <w:rPr>
          <w:b/>
          <w:sz w:val="11"/>
        </w:rPr>
      </w:pPr>
      <w:r>
        <w:rPr/>
        <w:pict>
          <v:shape style="position:absolute;margin-left:56.693001pt;margin-top:7.993146pt;width:481.9pt;height:23.3pt;mso-position-horizontal-relative:page;mso-position-vertical-relative:paragraph;z-index:-15708160;mso-wrap-distance-left:0;mso-wrap-distance-right:0" type="#_x0000_t202" id="docshape50" filled="true" fillcolor="#ffcc00" stroked="false">
            <v:textbox inset="0,0,0,0">
              <w:txbxContent>
                <w:p>
                  <w:pPr>
                    <w:spacing w:before="127"/>
                    <w:ind w:left="3073" w:right="3073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Tratamientos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específicos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8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Tratamientos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específicos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Tratamiento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datos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niños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menores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14 </w:t>
            </w:r>
            <w:r>
              <w:rPr>
                <w:b/>
                <w:spacing w:val="-4"/>
                <w:w w:val="105"/>
                <w:sz w:val="16"/>
              </w:rPr>
              <w:t>años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niños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menores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14 años</w:t>
            </w:r>
          </w:p>
        </w:tc>
        <w:tc>
          <w:tcPr>
            <w:tcW w:w="962" w:type="dxa"/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 w:before="84"/>
              <w:ind w:right="63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personas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en </w:t>
            </w:r>
            <w:r>
              <w:rPr>
                <w:b/>
                <w:w w:val="105"/>
                <w:sz w:val="16"/>
              </w:rPr>
              <w:t>situación de vulnerabilidad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 situación de vulnerabilidad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right="4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Tratamiento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datos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que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puede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invadir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 intimidad de las personas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right="760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pueden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invadir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 intimidad de las personas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line="259" w:lineRule="auto"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Vulneración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derechos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y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libertades fundamentales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268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vulneren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 libertades fundamentales</w:t>
            </w:r>
          </w:p>
        </w:tc>
        <w:tc>
          <w:tcPr>
            <w:tcW w:w="962" w:type="dxa"/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</w:tbl>
    <w:p>
      <w:pPr>
        <w:spacing w:after="0" w:line="259" w:lineRule="auto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481.9pt;height:23.3pt;mso-position-horizontal-relative:char;mso-position-vertical-relative:line" type="#_x0000_t202" id="docshape51" filled="true" fillcolor="#ffcc00" stroked="false">
            <w10:anchorlock/>
            <v:textbox inset="0,0,0,0">
              <w:txbxContent>
                <w:p>
                  <w:pPr>
                    <w:spacing w:before="127"/>
                    <w:ind w:left="3073" w:right="3073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pacing w:val="-2"/>
                      <w:sz w:val="21"/>
                    </w:rPr>
                    <w:t>Internet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3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7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electrónicas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7" w:hRule="atLeast"/>
        </w:trPr>
        <w:tc>
          <w:tcPr>
            <w:tcW w:w="3849" w:type="dxa"/>
          </w:tcPr>
          <w:p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electrónico</w:t>
            </w:r>
          </w:p>
        </w:tc>
        <w:tc>
          <w:tcPr>
            <w:tcW w:w="48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Mirar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correo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electrónico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cifrado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punto.</w:t>
            </w:r>
          </w:p>
        </w:tc>
        <w:tc>
          <w:tcPr>
            <w:tcW w:w="962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Mensajería</w:t>
            </w:r>
            <w:r>
              <w:rPr>
                <w:b/>
                <w:spacing w:val="2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instantánea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ENVÍA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mensajería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instantánea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comunicarse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 </w:t>
            </w:r>
            <w:r>
              <w:rPr>
                <w:w w:val="105"/>
                <w:sz w:val="16"/>
              </w:rPr>
              <w:t>los interesados.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Videoconferencia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UTILIZA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sistema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videoconferencia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mediante </w:t>
            </w:r>
            <w:r>
              <w:rPr>
                <w:w w:val="105"/>
                <w:sz w:val="16"/>
              </w:rPr>
              <w:t>cifrado punto a punto.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Software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profesional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(business)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ningún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software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realizar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comunicaciones electrónicas.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Cláusula de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protección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 datos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cláusula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 información adecuada del tratamiento.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3" w:hRule="atLeast"/>
        </w:trPr>
        <w:tc>
          <w:tcPr>
            <w:tcW w:w="3849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Cláusula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publicidad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line="259" w:lineRule="auto"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ENVÍAN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comunicados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comerciales,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 requiere publicar ninguna cláusula de publicidad.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12" w:space="0" w:color="BABABA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Página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web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345" w:hRule="atLeast"/>
        </w:trPr>
        <w:tc>
          <w:tcPr>
            <w:tcW w:w="3849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z w:val="16"/>
              </w:rPr>
              <w:t>Certificado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web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(https)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INSTALADO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certificado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seguridad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(SSL/TLS).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Avisos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legales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501"/>
              <w:rPr>
                <w:sz w:val="16"/>
              </w:rPr>
            </w:pPr>
            <w:r>
              <w:rPr>
                <w:w w:val="105"/>
                <w:sz w:val="16"/>
              </w:rPr>
              <w:t>SE HA PUBLICADO un aviso legal con la información adecuada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accesible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cualquier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sitio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web.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743" w:hRule="atLeast"/>
        </w:trPr>
        <w:tc>
          <w:tcPr>
            <w:tcW w:w="3849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privacidad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SE HA PUBLICADO una Política de privacidad con la </w:t>
            </w:r>
            <w:r>
              <w:rPr>
                <w:spacing w:val="-2"/>
                <w:w w:val="105"/>
                <w:sz w:val="16"/>
              </w:rPr>
              <w:t>información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adecuada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accesible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cualquier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lugar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 </w:t>
            </w:r>
            <w:r>
              <w:rPr>
                <w:w w:val="105"/>
                <w:sz w:val="16"/>
              </w:rPr>
              <w:t>sitio web.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Formularios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para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obtención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INFORMA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adecuadamente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 </w:t>
            </w:r>
            <w:r>
              <w:rPr>
                <w:w w:val="105"/>
                <w:sz w:val="16"/>
              </w:rPr>
              <w:t>personales previo al envío del formulario.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cookies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277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adecuadamente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 las cookies utilizadas.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743" w:hRule="atLeast"/>
        </w:trPr>
        <w:tc>
          <w:tcPr>
            <w:tcW w:w="3849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59" w:lineRule="auto"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Banner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obtener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el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consentimiento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 cookies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SE OBTIENE el consentimiento y SE INFORMA </w:t>
            </w:r>
            <w:r>
              <w:rPr>
                <w:spacing w:val="-2"/>
                <w:w w:val="105"/>
                <w:sz w:val="16"/>
              </w:rPr>
              <w:t>adecuadamente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personales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previo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 </w:t>
            </w:r>
            <w:r>
              <w:rPr>
                <w:w w:val="105"/>
                <w:sz w:val="16"/>
              </w:rPr>
              <w:t>la instalación de cookies.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347" w:hRule="atLeast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Internet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Comercio</w:t>
            </w:r>
            <w:r>
              <w:rPr>
                <w:b/>
                <w:spacing w:val="1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electrónico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REALIZAN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transacciones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comerciales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mediante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una </w:t>
            </w:r>
            <w:r>
              <w:rPr>
                <w:w w:val="105"/>
                <w:sz w:val="16"/>
              </w:rPr>
              <w:t>pasarela de pago o TPV virtual.</w:t>
            </w:r>
          </w:p>
        </w:tc>
        <w:tc>
          <w:tcPr>
            <w:tcW w:w="962" w:type="dxa"/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Redes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sociales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 HA PUBLICADO una Política de privacidad con la </w:t>
            </w:r>
            <w:r>
              <w:rPr>
                <w:spacing w:val="-2"/>
                <w:w w:val="105"/>
                <w:sz w:val="16"/>
              </w:rPr>
              <w:t>información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adecuada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accesible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redes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sociales.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App</w:t>
            </w:r>
          </w:p>
        </w:tc>
        <w:tc>
          <w:tcPr>
            <w:tcW w:w="4811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ninguna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app.</w:t>
            </w:r>
          </w:p>
        </w:tc>
        <w:tc>
          <w:tcPr>
            <w:tcW w:w="962" w:type="dxa"/>
          </w:tcPr>
          <w:p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Sin </w:t>
            </w:r>
            <w:r>
              <w:rPr>
                <w:spacing w:val="-2"/>
                <w:sz w:val="16"/>
              </w:rPr>
              <w:t>riesgo</w:t>
            </w:r>
          </w:p>
        </w:tc>
      </w:tr>
    </w:tbl>
    <w:p>
      <w:pPr>
        <w:pStyle w:val="BodyText"/>
        <w:spacing w:before="9"/>
        <w:rPr>
          <w:b/>
          <w:sz w:val="11"/>
        </w:rPr>
      </w:pPr>
      <w:r>
        <w:rPr/>
        <w:pict>
          <v:shape style="position:absolute;margin-left:56.693001pt;margin-top:7.993146pt;width:481.9pt;height:23.3pt;mso-position-horizontal-relative:page;mso-position-vertical-relative:paragraph;z-index:-15707136;mso-wrap-distance-left:0;mso-wrap-distance-right:0" type="#_x0000_t202" id="docshape52" filled="true" fillcolor="#ffcc00" stroked="false">
            <v:textbox inset="0,0,0,0">
              <w:txbxContent>
                <w:p>
                  <w:pPr>
                    <w:spacing w:before="127"/>
                    <w:ind w:left="3073" w:right="3073" w:firstLine="0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pacing w:val="-2"/>
                      <w:sz w:val="21"/>
                    </w:rPr>
                    <w:t>Organización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348" w:hRule="atLeast"/>
        </w:trPr>
        <w:tc>
          <w:tcPr>
            <w:tcW w:w="3849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Organización</w:t>
            </w:r>
          </w:p>
        </w:tc>
        <w:tc>
          <w:tcPr>
            <w:tcW w:w="4811" w:type="dxa"/>
            <w:shd w:val="clear" w:color="auto" w:fill="EDEDED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protocolo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documentado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informar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comunicar </w:t>
            </w:r>
            <w:r>
              <w:rPr>
                <w:w w:val="105"/>
                <w:sz w:val="16"/>
              </w:rPr>
              <w:t>el tratamiento al interesado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6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Derechos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interesado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protocolo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documentado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gestionar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registrar </w:t>
            </w:r>
            <w:r>
              <w:rPr>
                <w:w w:val="105"/>
                <w:sz w:val="16"/>
              </w:rPr>
              <w:t>los derechos del interesado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794" w:footer="1278" w:top="2000" w:bottom="1460" w:left="1020" w:right="1020"/>
        </w:sect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4811"/>
        <w:gridCol w:w="962"/>
      </w:tblGrid>
      <w:tr>
        <w:trPr>
          <w:trHeight w:val="744" w:hRule="atLeast"/>
        </w:trPr>
        <w:tc>
          <w:tcPr>
            <w:tcW w:w="3849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EXISTE un protocolo documentado para garantizar la seguridad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 DISEÑO Y POR DEFECTO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Violaciones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protocolo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documentado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gestionar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registrar </w:t>
            </w:r>
            <w:r>
              <w:rPr>
                <w:w w:val="105"/>
                <w:sz w:val="16"/>
              </w:rPr>
              <w:t>las violaciones de la seguridad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545" w:hRule="atLeast"/>
        </w:trPr>
        <w:tc>
          <w:tcPr>
            <w:tcW w:w="3849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Formación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protección</w:t>
            </w:r>
            <w:r>
              <w:rPr>
                <w:b/>
                <w:spacing w:val="-1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[Se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suficiente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formación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 tratar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datos]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entrega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política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744" w:hRule="atLeast"/>
        </w:trPr>
        <w:tc>
          <w:tcPr>
            <w:tcW w:w="3849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Delegado de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protección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(DPO)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[No precisa un DPO porque la actividad principal de la empresa]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CONSISTE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tratar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 GRAN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ESCALA,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regulados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LOPDGDD.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>
        <w:trPr>
          <w:trHeight w:val="744" w:hRule="atLeast"/>
        </w:trPr>
        <w:tc>
          <w:tcPr>
            <w:tcW w:w="3849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impacto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(DPIA)</w:t>
            </w:r>
          </w:p>
        </w:tc>
        <w:tc>
          <w:tcPr>
            <w:tcW w:w="4811" w:type="dxa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[No precisa realizar una DPIA porque] el tratamiento no comporta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riesgo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libertades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 personas físicas.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sectPr>
      <w:pgSz w:w="11910" w:h="16840"/>
      <w:pgMar w:header="794" w:footer="1278" w:top="2000" w:bottom="14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906176" from="538.587001pt,768.379028pt" to="56.693001pt,768.379028pt" stroked="true" strokeweight=".75pt" strokecolor="#bababa">
          <v:stroke dashstyle="solid"/>
          <w10:wrap type="none"/>
        </v:line>
      </w:pict>
    </w:r>
    <w:r>
      <w:rPr/>
      <w:pict>
        <v:shape style="position:absolute;margin-left:60.943001pt;margin-top:782.197815pt;width:47.05pt;height:21.4pt;mso-position-horizontal-relative:page;mso-position-vertical-relative:page;z-index:-17905664" type="#_x0000_t202" id="docshape2" filled="false" stroked="false">
          <v:textbox inset="0,0,0,0">
            <w:txbxContent>
              <w:p>
                <w:pPr>
                  <w:pStyle w:val="BodyText"/>
                  <w:spacing w:line="192" w:lineRule="exact"/>
                  <w:ind w:left="20"/>
                </w:pPr>
                <w:r>
                  <w:rPr/>
                  <w:t>12-07-</w:t>
                </w:r>
                <w:r>
                  <w:rPr>
                    <w:spacing w:val="-4"/>
                  </w:rPr>
                  <w:t>2022</w:t>
                </w:r>
              </w:p>
              <w:p>
                <w:pPr>
                  <w:pStyle w:val="BodyText"/>
                  <w:spacing w:before="15"/>
                  <w:ind w:left="2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7"/>
                    <w:w w:val="105"/>
                  </w:rPr>
                  <w:fldChar w:fldCharType="begin"/>
                </w:r>
                <w:r>
                  <w:rPr>
                    <w:spacing w:val="-7"/>
                    <w:w w:val="105"/>
                  </w:rPr>
                  <w:instrText> PAGE </w:instrText>
                </w:r>
                <w:r>
                  <w:rPr>
                    <w:spacing w:val="-7"/>
                    <w:w w:val="105"/>
                  </w:rPr>
                  <w:fldChar w:fldCharType="separate"/>
                </w:r>
                <w:r>
                  <w:rPr>
                    <w:spacing w:val="-7"/>
                    <w:w w:val="105"/>
                  </w:rPr>
                  <w:t>10</w:t>
                </w:r>
                <w:r>
                  <w:rPr>
                    <w:spacing w:val="-7"/>
                    <w:w w:val="10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79.688995pt;margin-top:782.764343pt;width:254.75pt;height:20.150pt;mso-position-horizontal-relative:page;mso-position-vertical-relative:page;z-index:-17905152" type="#_x0000_t202" id="docshape3" filled="false" stroked="false">
          <v:textbox inset="0,0,0,0">
            <w:txbxContent>
              <w:p>
                <w:pPr>
                  <w:spacing w:line="181" w:lineRule="exact"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w w:val="105"/>
                    <w:sz w:val="16"/>
                  </w:rPr>
                  <w:t>Colegio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Oficial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Farmacéuticos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Las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Palmas</w:t>
                </w:r>
              </w:p>
              <w:p>
                <w:pPr>
                  <w:spacing w:before="13"/>
                  <w:ind w:left="0" w:right="19" w:firstLine="0"/>
                  <w:jc w:val="righ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Calle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Venegas,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2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35001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Las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Palmas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Gran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Canaria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(Las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spacing w:val="-2"/>
                    <w:w w:val="105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903616" from="538.587001pt,768.379028pt" to="56.693001pt,768.379028pt" stroked="true" strokeweight=".75pt" strokecolor="#bababa">
          <v:stroke dashstyle="solid"/>
          <w10:wrap type="none"/>
        </v:line>
      </w:pict>
    </w:r>
    <w:r>
      <w:rPr/>
      <w:pict>
        <v:shape style="position:absolute;margin-left:60.943001pt;margin-top:782.197815pt;width:47.05pt;height:21.4pt;mso-position-horizontal-relative:page;mso-position-vertical-relative:page;z-index:-17903104" type="#_x0000_t202" id="docshape39" filled="false" stroked="false">
          <v:textbox inset="0,0,0,0">
            <w:txbxContent>
              <w:p>
                <w:pPr>
                  <w:pStyle w:val="BodyText"/>
                  <w:spacing w:line="192" w:lineRule="exact"/>
                  <w:ind w:left="20"/>
                </w:pPr>
                <w:r>
                  <w:rPr/>
                  <w:t>12-07-</w:t>
                </w:r>
                <w:r>
                  <w:rPr>
                    <w:spacing w:val="-4"/>
                  </w:rPr>
                  <w:t>2022</w:t>
                </w:r>
              </w:p>
              <w:p>
                <w:pPr>
                  <w:pStyle w:val="BodyText"/>
                  <w:spacing w:before="15"/>
                  <w:ind w:left="2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7"/>
                    <w:w w:val="105"/>
                  </w:rPr>
                  <w:fldChar w:fldCharType="begin"/>
                </w:r>
                <w:r>
                  <w:rPr>
                    <w:spacing w:val="-7"/>
                    <w:w w:val="105"/>
                  </w:rPr>
                  <w:instrText> PAGE </w:instrText>
                </w:r>
                <w:r>
                  <w:rPr>
                    <w:spacing w:val="-7"/>
                    <w:w w:val="105"/>
                  </w:rPr>
                  <w:fldChar w:fldCharType="separate"/>
                </w:r>
                <w:r>
                  <w:rPr>
                    <w:spacing w:val="-7"/>
                    <w:w w:val="105"/>
                  </w:rPr>
                  <w:t>28</w:t>
                </w:r>
                <w:r>
                  <w:rPr>
                    <w:spacing w:val="-7"/>
                    <w:w w:val="10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79.688995pt;margin-top:782.764343pt;width:254.75pt;height:20.150pt;mso-position-horizontal-relative:page;mso-position-vertical-relative:page;z-index:-17902592" type="#_x0000_t202" id="docshape40" filled="false" stroked="false">
          <v:textbox inset="0,0,0,0">
            <w:txbxContent>
              <w:p>
                <w:pPr>
                  <w:spacing w:line="181" w:lineRule="exact"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w w:val="105"/>
                    <w:sz w:val="16"/>
                  </w:rPr>
                  <w:t>Colegio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Oficial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Farmacéuticos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Las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Palmas</w:t>
                </w:r>
              </w:p>
              <w:p>
                <w:pPr>
                  <w:spacing w:before="13"/>
                  <w:ind w:left="0" w:right="19" w:firstLine="0"/>
                  <w:jc w:val="righ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Calle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Venegas,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2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35001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Las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Palmas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Gran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Canaria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(Las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spacing w:val="-2"/>
                    <w:w w:val="105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900544" from="538.587001pt,768.379028pt" to="56.693001pt,768.379028pt" stroked="true" strokeweight=".75pt" strokecolor="#bababa">
          <v:stroke dashstyle="solid"/>
          <w10:wrap type="none"/>
        </v:line>
      </w:pict>
    </w:r>
    <w:r>
      <w:rPr/>
      <w:pict>
        <v:shape style="position:absolute;margin-left:60.943001pt;margin-top:782.197815pt;width:47.05pt;height:21.4pt;mso-position-horizontal-relative:page;mso-position-vertical-relative:page;z-index:-17900032" type="#_x0000_t202" id="docshape45" filled="false" stroked="false">
          <v:textbox inset="0,0,0,0">
            <w:txbxContent>
              <w:p>
                <w:pPr>
                  <w:pStyle w:val="BodyText"/>
                  <w:spacing w:line="192" w:lineRule="exact"/>
                  <w:ind w:left="20"/>
                </w:pPr>
                <w:r>
                  <w:rPr/>
                  <w:t>12-07-</w:t>
                </w:r>
                <w:r>
                  <w:rPr>
                    <w:spacing w:val="-4"/>
                  </w:rPr>
                  <w:t>2022</w:t>
                </w:r>
              </w:p>
              <w:p>
                <w:pPr>
                  <w:pStyle w:val="BodyText"/>
                  <w:spacing w:before="15"/>
                  <w:ind w:left="2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spacing w:val="-7"/>
                    <w:w w:val="105"/>
                  </w:rPr>
                  <w:fldChar w:fldCharType="begin"/>
                </w:r>
                <w:r>
                  <w:rPr>
                    <w:spacing w:val="-7"/>
                    <w:w w:val="105"/>
                  </w:rPr>
                  <w:instrText> PAGE </w:instrText>
                </w:r>
                <w:r>
                  <w:rPr>
                    <w:spacing w:val="-7"/>
                    <w:w w:val="105"/>
                  </w:rPr>
                  <w:fldChar w:fldCharType="separate"/>
                </w:r>
                <w:r>
                  <w:rPr>
                    <w:spacing w:val="-7"/>
                    <w:w w:val="105"/>
                  </w:rPr>
                  <w:t>29</w:t>
                </w:r>
                <w:r>
                  <w:rPr>
                    <w:spacing w:val="-7"/>
                    <w:w w:val="10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79.688995pt;margin-top:782.764343pt;width:254.75pt;height:20.150pt;mso-position-horizontal-relative:page;mso-position-vertical-relative:page;z-index:-17899520" type="#_x0000_t202" id="docshape46" filled="false" stroked="false">
          <v:textbox inset="0,0,0,0">
            <w:txbxContent>
              <w:p>
                <w:pPr>
                  <w:spacing w:line="181" w:lineRule="exact"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w w:val="105"/>
                    <w:sz w:val="16"/>
                  </w:rPr>
                  <w:t>Colegio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Oficial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Farmacéuticos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Las</w:t>
                </w:r>
                <w:r>
                  <w:rPr>
                    <w:b/>
                    <w:w w:val="105"/>
                    <w:sz w:val="16"/>
                  </w:rPr>
                  <w:t> </w:t>
                </w:r>
                <w:r>
                  <w:rPr>
                    <w:b/>
                    <w:spacing w:val="-2"/>
                    <w:w w:val="105"/>
                    <w:sz w:val="16"/>
                  </w:rPr>
                  <w:t>Palmas</w:t>
                </w:r>
              </w:p>
              <w:p>
                <w:pPr>
                  <w:spacing w:before="13"/>
                  <w:ind w:left="0" w:right="19" w:firstLine="0"/>
                  <w:jc w:val="righ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Calle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Venegas,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2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35001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Las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Palmas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Gran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Canaria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(Las</w:t>
                </w:r>
                <w:r>
                  <w:rPr>
                    <w:spacing w:val="-9"/>
                    <w:w w:val="105"/>
                    <w:sz w:val="16"/>
                  </w:rPr>
                  <w:t> </w:t>
                </w:r>
                <w:r>
                  <w:rPr>
                    <w:spacing w:val="-2"/>
                    <w:w w:val="105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408768">
          <wp:simplePos x="0" y="0"/>
          <wp:positionH relativeFrom="page">
            <wp:posOffset>6207248</wp:posOffset>
          </wp:positionH>
          <wp:positionV relativeFrom="page">
            <wp:posOffset>503999</wp:posOffset>
          </wp:positionV>
          <wp:extent cx="632806" cy="6667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06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907200" from="56.693001pt,100.058014pt" to="538.587001pt,100.058014pt" stroked="true" strokeweight=".75pt" strokecolor="#babab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3001pt;margin-top:41.438808pt;width:228.5pt;height:12.5pt;mso-position-horizontal-relative:page;mso-position-vertical-relative:page;z-index:-17906688" type="#_x0000_t202" id="docshape1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Colegio</w:t>
                </w:r>
                <w:r>
                  <w:rPr>
                    <w:spacing w:val="-5"/>
                    <w:sz w:val="21"/>
                  </w:rPr>
                  <w:t> </w:t>
                </w:r>
                <w:r>
                  <w:rPr>
                    <w:sz w:val="21"/>
                  </w:rPr>
                  <w:t>Oficial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Farmacéuticos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3"/>
                    <w:sz w:val="21"/>
                  </w:rPr>
                  <w:t> </w:t>
                </w:r>
                <w:r>
                  <w:rPr>
                    <w:sz w:val="21"/>
                  </w:rPr>
                  <w:t>Las</w:t>
                </w:r>
                <w:r>
                  <w:rPr>
                    <w:spacing w:val="-2"/>
                    <w:sz w:val="21"/>
                  </w:rPr>
                  <w:t> Palmas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411840">
          <wp:simplePos x="0" y="0"/>
          <wp:positionH relativeFrom="page">
            <wp:posOffset>6207248</wp:posOffset>
          </wp:positionH>
          <wp:positionV relativeFrom="page">
            <wp:posOffset>503999</wp:posOffset>
          </wp:positionV>
          <wp:extent cx="632806" cy="66675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06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5.693001pt;margin-top:41.438808pt;width:228.5pt;height:12.5pt;mso-position-horizontal-relative:page;mso-position-vertical-relative:page;z-index:-17904128" type="#_x0000_t202" id="docshape38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Colegio</w:t>
                </w:r>
                <w:r>
                  <w:rPr>
                    <w:spacing w:val="-5"/>
                    <w:sz w:val="21"/>
                  </w:rPr>
                  <w:t> </w:t>
                </w:r>
                <w:r>
                  <w:rPr>
                    <w:sz w:val="21"/>
                  </w:rPr>
                  <w:t>Oficial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Farmacéuticos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3"/>
                    <w:sz w:val="21"/>
                  </w:rPr>
                  <w:t> </w:t>
                </w:r>
                <w:r>
                  <w:rPr>
                    <w:sz w:val="21"/>
                  </w:rPr>
                  <w:t>Las</w:t>
                </w:r>
                <w:r>
                  <w:rPr>
                    <w:spacing w:val="-2"/>
                    <w:sz w:val="21"/>
                  </w:rPr>
                  <w:t> Palmas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414400">
          <wp:simplePos x="0" y="0"/>
          <wp:positionH relativeFrom="page">
            <wp:posOffset>6207248</wp:posOffset>
          </wp:positionH>
          <wp:positionV relativeFrom="page">
            <wp:posOffset>503999</wp:posOffset>
          </wp:positionV>
          <wp:extent cx="632806" cy="666750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06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7901568" from="56.693001pt,100.058014pt" to="538.587001pt,100.058014pt" stroked="true" strokeweight=".75pt" strokecolor="#bababa">
          <v:stroke dashstyle="solid"/>
          <w10:wrap type="none"/>
        </v:line>
      </w:pict>
    </w:r>
    <w:r>
      <w:rPr/>
      <w:pict>
        <v:shape style="position:absolute;margin-left:55.693001pt;margin-top:41.438808pt;width:228.5pt;height:12.5pt;mso-position-horizontal-relative:page;mso-position-vertical-relative:page;z-index:-17901056" type="#_x0000_t202" id="docshape44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Colegio</w:t>
                </w:r>
                <w:r>
                  <w:rPr>
                    <w:spacing w:val="-5"/>
                    <w:sz w:val="21"/>
                  </w:rPr>
                  <w:t> </w:t>
                </w:r>
                <w:r>
                  <w:rPr>
                    <w:sz w:val="21"/>
                  </w:rPr>
                  <w:t>Oficial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Farmacéuticos</w:t>
                </w:r>
                <w:r>
                  <w:rPr>
                    <w:spacing w:val="-2"/>
                    <w:sz w:val="21"/>
                  </w:rPr>
                  <w:t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3"/>
                    <w:sz w:val="21"/>
                  </w:rPr>
                  <w:t> </w:t>
                </w:r>
                <w:r>
                  <w:rPr>
                    <w:sz w:val="21"/>
                  </w:rPr>
                  <w:t>Las</w:t>
                </w:r>
                <w:r>
                  <w:rPr>
                    <w:spacing w:val="-2"/>
                    <w:sz w:val="21"/>
                  </w:rPr>
                  <w:t> Palmas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3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9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3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8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2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7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1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0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218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13" w:hanging="20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3"/>
      <w:ind w:left="82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flaspalmas@redfarma.org" TargetMode="External"/><Relationship Id="rId8" Type="http://schemas.openxmlformats.org/officeDocument/2006/relationships/hyperlink" Target="mailto:dpd@farmaceuticoslaspalmas.com" TargetMode="External"/><Relationship Id="rId9" Type="http://schemas.openxmlformats.org/officeDocument/2006/relationships/hyperlink" Target="mailto:dpd@canadat.es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Colegio_Oficial_de_Farmaceuticos_de_Las_Palmas_REGISTRO_DE_ACTIVIDADES_COMO_RT_(GENERAL)</dc:title>
  <dcterms:created xsi:type="dcterms:W3CDTF">2022-07-21T11:27:36Z</dcterms:created>
  <dcterms:modified xsi:type="dcterms:W3CDTF">2022-07-21T11:27:36Z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2022-07-21T00:00:00Z</vt:filetime>
  </property>
  <property fmtid="{D5CDD505-2E9C-101B-9397-08002B2CF9AE}" pid="4" name="Producer">
    <vt:lpwstr>mPDF 6.0</vt:lpwstr>
  </property>
</Properties>
</file>